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1C1" w:rsidRPr="004D423C" w:rsidRDefault="003E74F5" w:rsidP="009150C7">
      <w:pPr>
        <w:pStyle w:val="a4"/>
        <w:ind w:firstLine="0"/>
        <w:jc w:val="center"/>
      </w:pPr>
      <w:r w:rsidRPr="004D423C">
        <w:t>Національний технічний університет України</w:t>
      </w:r>
    </w:p>
    <w:p w:rsidR="003E74F5" w:rsidRPr="004D423C" w:rsidRDefault="003E74F5" w:rsidP="009150C7">
      <w:pPr>
        <w:pStyle w:val="a4"/>
        <w:ind w:firstLine="0"/>
        <w:jc w:val="center"/>
      </w:pPr>
      <w:r w:rsidRPr="004D423C">
        <w:t>Київський політехнічний інститут ім. Ігоря Сікорського</w:t>
      </w:r>
    </w:p>
    <w:p w:rsidR="009150C7" w:rsidRPr="004D423C" w:rsidRDefault="009150C7" w:rsidP="009150C7">
      <w:pPr>
        <w:pStyle w:val="a4"/>
        <w:ind w:firstLine="0"/>
        <w:jc w:val="center"/>
      </w:pPr>
      <w:r w:rsidRPr="004D423C">
        <w:t>Інститут Прикладного Системного Аналізу</w:t>
      </w:r>
    </w:p>
    <w:p w:rsidR="009150C7" w:rsidRPr="004D423C" w:rsidRDefault="009150C7" w:rsidP="009150C7">
      <w:pPr>
        <w:pStyle w:val="a4"/>
        <w:ind w:firstLine="0"/>
        <w:jc w:val="center"/>
      </w:pPr>
      <w:r w:rsidRPr="004D423C">
        <w:t>Кафедра системного проектування</w:t>
      </w: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  <w:jc w:val="center"/>
      </w:pPr>
      <w:r w:rsidRPr="004D423C">
        <w:t>Розрахунково-графічна робота</w:t>
      </w:r>
    </w:p>
    <w:p w:rsidR="009150C7" w:rsidRPr="004D423C" w:rsidRDefault="009150C7" w:rsidP="009150C7">
      <w:pPr>
        <w:pStyle w:val="a4"/>
        <w:ind w:firstLine="0"/>
        <w:jc w:val="center"/>
      </w:pPr>
      <w:r w:rsidRPr="004D423C">
        <w:t>З дисципліни</w:t>
      </w:r>
    </w:p>
    <w:p w:rsidR="009150C7" w:rsidRPr="004D423C" w:rsidRDefault="009150C7" w:rsidP="009150C7">
      <w:pPr>
        <w:pStyle w:val="a4"/>
        <w:ind w:firstLine="0"/>
        <w:jc w:val="center"/>
      </w:pPr>
      <w:r w:rsidRPr="004D423C">
        <w:t xml:space="preserve">«Цифрова обробка </w:t>
      </w:r>
      <w:proofErr w:type="spellStart"/>
      <w:r w:rsidRPr="004D423C">
        <w:t>аудіоінформації</w:t>
      </w:r>
      <w:proofErr w:type="spellEnd"/>
      <w:r w:rsidRPr="004D423C">
        <w:t>»</w:t>
      </w: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  <w:jc w:val="center"/>
      </w:pPr>
      <w:r w:rsidRPr="004D423C">
        <w:t xml:space="preserve">Передача аудіо через </w:t>
      </w:r>
      <w:proofErr w:type="spellStart"/>
      <w:r w:rsidRPr="004D423C">
        <w:t>Bluetooth</w:t>
      </w:r>
      <w:proofErr w:type="spellEnd"/>
      <w:r w:rsidR="00EB7DF2">
        <w:t xml:space="preserve">, аналіз </w:t>
      </w:r>
      <w:proofErr w:type="spellStart"/>
      <w:r w:rsidR="00EB7DF2">
        <w:t>кодеків</w:t>
      </w:r>
      <w:proofErr w:type="spellEnd"/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left="6379" w:firstLine="0"/>
        <w:jc w:val="left"/>
      </w:pPr>
      <w:r w:rsidRPr="004D423C">
        <w:t>Виконала:</w:t>
      </w:r>
    </w:p>
    <w:p w:rsidR="009150C7" w:rsidRPr="004D423C" w:rsidRDefault="009150C7" w:rsidP="009150C7">
      <w:pPr>
        <w:pStyle w:val="a4"/>
        <w:ind w:left="6379" w:firstLine="0"/>
        <w:jc w:val="left"/>
      </w:pPr>
      <w:r w:rsidRPr="004D423C">
        <w:t>Студентка групи ДА-81</w:t>
      </w:r>
    </w:p>
    <w:p w:rsidR="009150C7" w:rsidRPr="004D423C" w:rsidRDefault="009150C7" w:rsidP="009150C7">
      <w:pPr>
        <w:pStyle w:val="a4"/>
        <w:ind w:left="6379" w:firstLine="0"/>
        <w:jc w:val="left"/>
      </w:pPr>
      <w:r w:rsidRPr="004D423C">
        <w:t>Желєзнова В.С.</w:t>
      </w: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9150C7">
      <w:pPr>
        <w:pStyle w:val="a4"/>
        <w:ind w:firstLine="0"/>
      </w:pPr>
    </w:p>
    <w:p w:rsidR="009150C7" w:rsidRPr="004D423C" w:rsidRDefault="009150C7" w:rsidP="001B659A">
      <w:pPr>
        <w:pStyle w:val="a4"/>
        <w:ind w:firstLine="0"/>
        <w:jc w:val="center"/>
      </w:pPr>
      <w:r w:rsidRPr="004D423C">
        <w:t>Київ-2022</w:t>
      </w:r>
    </w:p>
    <w:p w:rsidR="003E74F5" w:rsidRDefault="00EB7DF2" w:rsidP="00EB7DF2">
      <w:pPr>
        <w:pStyle w:val="a4"/>
        <w:jc w:val="center"/>
        <w:rPr>
          <w:sz w:val="36"/>
          <w:szCs w:val="36"/>
        </w:rPr>
      </w:pPr>
      <w:r w:rsidRPr="00EB7DF2">
        <w:rPr>
          <w:sz w:val="36"/>
          <w:szCs w:val="36"/>
        </w:rPr>
        <w:lastRenderedPageBreak/>
        <w:t>ЗМІСТ</w:t>
      </w:r>
    </w:p>
    <w:sdt>
      <w:sdtPr>
        <w:id w:val="27344546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uk-UA" w:eastAsia="en-US"/>
        </w:rPr>
      </w:sdtEndPr>
      <w:sdtContent>
        <w:p w:rsidR="00EB7DF2" w:rsidRDefault="00EB7DF2">
          <w:pPr>
            <w:pStyle w:val="af"/>
          </w:pPr>
        </w:p>
        <w:p w:rsidR="00EB7DF2" w:rsidRPr="00EB7DF2" w:rsidRDefault="00EB7DF2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3355291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Вступ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_Toc93355291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2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Музика через Bluetooth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_Toc93355292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3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Передача даних через Bluetooth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_Toc93355293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4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SBC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_Toc93355294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5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aptX та aptX HD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_Toc93355295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6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aptX HD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_Toc93355296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7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ААС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_Toc93355297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8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MP1/2/3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_Toc93355298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299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LDAC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_Toc93355299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300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Інші кодеки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_Toc93355300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301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Підтримка кодеків аудиопристроями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_Toc93355301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302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Порівняння кодеків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_Toc93355302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Pr="00EB7DF2" w:rsidRDefault="00EB7DF2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3355303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12.</w:t>
            </w:r>
            <w:r w:rsidRPr="00EB7DF2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Затримка передачі аудіо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_Toc93355303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Default="00EB7DF2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93355304" w:history="1">
            <w:r w:rsidRPr="00EB7DF2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_Toc93355304 \h </w:instrTex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EB7D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DF2" w:rsidRDefault="00EB7DF2">
          <w:r>
            <w:rPr>
              <w:b/>
              <w:bCs/>
            </w:rPr>
            <w:fldChar w:fldCharType="end"/>
          </w:r>
        </w:p>
      </w:sdtContent>
    </w:sdt>
    <w:p w:rsidR="00EB7DF2" w:rsidRPr="00EB7DF2" w:rsidRDefault="00EB7DF2" w:rsidP="00EB7DF2">
      <w:pPr>
        <w:pStyle w:val="a4"/>
        <w:jc w:val="center"/>
        <w:rPr>
          <w:sz w:val="36"/>
          <w:szCs w:val="36"/>
        </w:rPr>
      </w:pPr>
      <w:bookmarkStart w:id="0" w:name="_GoBack"/>
      <w:bookmarkEnd w:id="0"/>
    </w:p>
    <w:p w:rsidR="001B659A" w:rsidRPr="004D423C" w:rsidRDefault="001B659A" w:rsidP="003E74F5">
      <w:pPr>
        <w:pStyle w:val="a4"/>
      </w:pPr>
    </w:p>
    <w:p w:rsidR="001B659A" w:rsidRPr="004D423C" w:rsidRDefault="001B659A" w:rsidP="003E74F5">
      <w:pPr>
        <w:pStyle w:val="a4"/>
      </w:pPr>
      <w:r w:rsidRPr="004D423C">
        <w:br w:type="page"/>
      </w:r>
    </w:p>
    <w:p w:rsidR="001B659A" w:rsidRPr="004D423C" w:rsidRDefault="001B659A" w:rsidP="00EB7DF2">
      <w:pPr>
        <w:pStyle w:val="a6"/>
      </w:pPr>
      <w:bookmarkStart w:id="1" w:name="_Toc93355291"/>
      <w:r w:rsidRPr="004D423C">
        <w:lastRenderedPageBreak/>
        <w:t>Вступ</w:t>
      </w:r>
      <w:bookmarkEnd w:id="1"/>
    </w:p>
    <w:p w:rsidR="001B659A" w:rsidRPr="004D423C" w:rsidRDefault="001B659A" w:rsidP="001B659A">
      <w:pPr>
        <w:pStyle w:val="a4"/>
      </w:pPr>
      <w:r w:rsidRPr="004D423C">
        <w:t xml:space="preserve">Щодня люди слухають музику з телефону, комп’ютерів та інших пристроїв. Для цього пристрої мають динаміки, можемо підключити навушники або аудіо-систему, для кращого звуку, адже стандартні динаміки зазвичай видають звук не найкращої якості. </w:t>
      </w:r>
    </w:p>
    <w:p w:rsidR="001B659A" w:rsidRPr="004D423C" w:rsidRDefault="001B659A" w:rsidP="001B659A">
      <w:pPr>
        <w:pStyle w:val="a4"/>
      </w:pPr>
      <w:r w:rsidRPr="004D423C">
        <w:t xml:space="preserve">На даний час, через масову відмову виробників від випуску смартфонів з </w:t>
      </w:r>
      <w:proofErr w:type="spellStart"/>
      <w:r w:rsidRPr="004D423C">
        <w:t>аудіороз’ємом</w:t>
      </w:r>
      <w:proofErr w:type="spellEnd"/>
      <w:r w:rsidRPr="004D423C">
        <w:t xml:space="preserve"> 3,5 мм, бездротові </w:t>
      </w:r>
      <w:proofErr w:type="spellStart"/>
      <w:r w:rsidRPr="004D423C">
        <w:t>Bluetooth</w:t>
      </w:r>
      <w:proofErr w:type="spellEnd"/>
      <w:r w:rsidRPr="004D423C">
        <w:t xml:space="preserve">-навушники для багатьох стали основним способом прослуховування музики та спілкування в режимі гарнітури. </w:t>
      </w:r>
    </w:p>
    <w:p w:rsidR="001B659A" w:rsidRPr="004D423C" w:rsidRDefault="001B659A" w:rsidP="001B659A">
      <w:pPr>
        <w:pStyle w:val="a4"/>
      </w:pPr>
      <w:r w:rsidRPr="004D423C">
        <w:t xml:space="preserve">Виробники бездротових пристроїв не завжди пишуть детальні характеристики товару, а статті про </w:t>
      </w:r>
      <w:proofErr w:type="spellStart"/>
      <w:r w:rsidRPr="004D423C">
        <w:t>Bluetooth</w:t>
      </w:r>
      <w:proofErr w:type="spellEnd"/>
      <w:r w:rsidRPr="004D423C">
        <w:t xml:space="preserve">-аудіо в інтернеті суперечливі, місцями некоректні, не розповідають про усі особливості, а часто копіюють одну й ту саму невідповідну дійсності інформацію. </w:t>
      </w:r>
    </w:p>
    <w:p w:rsidR="00ED3778" w:rsidRPr="004D423C" w:rsidRDefault="001B659A" w:rsidP="001B659A">
      <w:pPr>
        <w:pStyle w:val="a4"/>
      </w:pPr>
      <w:r w:rsidRPr="004D423C">
        <w:t xml:space="preserve">У цій роботі спробуємо розібратися з протоколом, можливостями </w:t>
      </w:r>
      <w:proofErr w:type="spellStart"/>
      <w:r w:rsidRPr="004D423C">
        <w:t>Bluetooth-стеків</w:t>
      </w:r>
      <w:proofErr w:type="spellEnd"/>
      <w:r w:rsidRPr="004D423C">
        <w:t xml:space="preserve"> ОС, навушників та колонок, </w:t>
      </w:r>
      <w:proofErr w:type="spellStart"/>
      <w:r w:rsidRPr="004D423C">
        <w:t>Bluetooth-кодеків</w:t>
      </w:r>
      <w:proofErr w:type="spellEnd"/>
      <w:r w:rsidRPr="004D423C">
        <w:t xml:space="preserve"> для музики та мови, з’ясуємо, що впливає на якість звуку, що передається, і затримку, навчимося збирати та декодувати інформацію про підтримувані </w:t>
      </w:r>
      <w:proofErr w:type="spellStart"/>
      <w:r w:rsidRPr="004D423C">
        <w:t>кодеки</w:t>
      </w:r>
      <w:proofErr w:type="spellEnd"/>
      <w:r w:rsidRPr="004D423C">
        <w:t xml:space="preserve"> та інші можливості пристроїв. </w:t>
      </w:r>
      <w:r w:rsidR="00ED3778" w:rsidRPr="004D423C">
        <w:br w:type="page"/>
      </w:r>
    </w:p>
    <w:p w:rsidR="001B659A" w:rsidRPr="004D423C" w:rsidRDefault="00ED3778" w:rsidP="00EB7DF2">
      <w:pPr>
        <w:pStyle w:val="a6"/>
        <w:numPr>
          <w:ilvl w:val="0"/>
          <w:numId w:val="2"/>
        </w:numPr>
      </w:pPr>
      <w:bookmarkStart w:id="2" w:name="_Toc93355292"/>
      <w:r w:rsidRPr="004D423C">
        <w:lastRenderedPageBreak/>
        <w:t xml:space="preserve">Музика через </w:t>
      </w:r>
      <w:proofErr w:type="spellStart"/>
      <w:r w:rsidRPr="004D423C">
        <w:t>Bluetooth</w:t>
      </w:r>
      <w:bookmarkEnd w:id="2"/>
      <w:proofErr w:type="spellEnd"/>
    </w:p>
    <w:p w:rsidR="00ED3778" w:rsidRPr="004D423C" w:rsidRDefault="00ED3778" w:rsidP="00ED3778">
      <w:pPr>
        <w:pStyle w:val="a4"/>
      </w:pPr>
      <w:r w:rsidRPr="004D423C">
        <w:t xml:space="preserve">Функціональна складова </w:t>
      </w:r>
      <w:proofErr w:type="spellStart"/>
      <w:r w:rsidRPr="004D423C">
        <w:t>Bluetooth</w:t>
      </w:r>
      <w:proofErr w:type="spellEnd"/>
      <w:r w:rsidRPr="004D423C">
        <w:t xml:space="preserve"> задається профілями – специфікаціями конкретних функцій. Передача музики в </w:t>
      </w:r>
      <w:proofErr w:type="spellStart"/>
      <w:r w:rsidRPr="004D423C">
        <w:t>Bluetooth</w:t>
      </w:r>
      <w:proofErr w:type="spellEnd"/>
      <w:r w:rsidRPr="004D423C">
        <w:t xml:space="preserve"> здійснюється з використанням профіля передачі високоякісного односпрямованого аудіо A2DP. Стандарт A2DP був прийнятий в 2003 році і з тих пір кардинально не змінювався. </w:t>
      </w:r>
    </w:p>
    <w:p w:rsidR="00ED3778" w:rsidRPr="004D423C" w:rsidRDefault="00ED3778" w:rsidP="00ED3778">
      <w:pPr>
        <w:pStyle w:val="a4"/>
      </w:pPr>
      <w:r w:rsidRPr="004D423C">
        <w:t xml:space="preserve">В рамках профілю стандартизований один обов’язковий </w:t>
      </w:r>
      <w:proofErr w:type="spellStart"/>
      <w:r w:rsidRPr="004D423C">
        <w:t>кодек</w:t>
      </w:r>
      <w:proofErr w:type="spellEnd"/>
      <w:r w:rsidRPr="004D423C">
        <w:t xml:space="preserve"> низької обчислювальної складності SBC, створений спеціально для </w:t>
      </w:r>
      <w:proofErr w:type="spellStart"/>
      <w:r w:rsidRPr="004D423C">
        <w:t>Bluetooth</w:t>
      </w:r>
      <w:proofErr w:type="spellEnd"/>
      <w:r w:rsidRPr="004D423C">
        <w:t xml:space="preserve">, та три додаткових. Також допускається використання недокументованих </w:t>
      </w:r>
      <w:proofErr w:type="spellStart"/>
      <w:r w:rsidRPr="004D423C">
        <w:t>кодеків</w:t>
      </w:r>
      <w:proofErr w:type="spellEnd"/>
      <w:r w:rsidRPr="004D423C">
        <w:t xml:space="preserve"> власної реалізації. </w:t>
      </w:r>
    </w:p>
    <w:p w:rsidR="00ED3778" w:rsidRPr="004D423C" w:rsidRDefault="00ED3778" w:rsidP="00ED3778">
      <w:pPr>
        <w:pStyle w:val="a4"/>
      </w:pPr>
      <w:r w:rsidRPr="004D423C">
        <w:t xml:space="preserve">По стану на червень 2019 року ми мали 14 A2DP-кодеки: 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>SBC – стандартизований в A2DP, підтримується усіма пристроями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 xml:space="preserve">MPEG-1/2 </w:t>
      </w:r>
      <w:proofErr w:type="spellStart"/>
      <w:r w:rsidRPr="004D423C">
        <w:t>Layer</w:t>
      </w:r>
      <w:proofErr w:type="spellEnd"/>
      <w:r w:rsidRPr="004D423C">
        <w:t xml:space="preserve"> 1/2/3 – стандартизовані в A2DP: усім відомий MP3, використовуваний в цифровому ТВ MP2, та невідомий MP1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 xml:space="preserve">MPEG-2/4 AAC - </w:t>
      </w:r>
      <w:r w:rsidRPr="004D423C">
        <w:t>стандартизований в A2DP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 xml:space="preserve">ATRAC – старий </w:t>
      </w:r>
      <w:proofErr w:type="spellStart"/>
      <w:r w:rsidRPr="004D423C">
        <w:t>кодек</w:t>
      </w:r>
      <w:proofErr w:type="spellEnd"/>
      <w:r w:rsidRPr="004D423C">
        <w:t xml:space="preserve"> від </w:t>
      </w:r>
      <w:proofErr w:type="spellStart"/>
      <w:r w:rsidRPr="004D423C">
        <w:t>Sony</w:t>
      </w:r>
      <w:proofErr w:type="spellEnd"/>
      <w:r w:rsidRPr="004D423C">
        <w:t xml:space="preserve">, </w:t>
      </w:r>
      <w:r w:rsidRPr="004D423C">
        <w:t>стандартизований в A2DP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 xml:space="preserve">LDAC – новий </w:t>
      </w:r>
      <w:proofErr w:type="spellStart"/>
      <w:r w:rsidRPr="004D423C">
        <w:t>кодек</w:t>
      </w:r>
      <w:proofErr w:type="spellEnd"/>
      <w:r w:rsidRPr="004D423C">
        <w:t xml:space="preserve"> від </w:t>
      </w:r>
      <w:proofErr w:type="spellStart"/>
      <w:r w:rsidRPr="004D423C">
        <w:t>Sony</w:t>
      </w:r>
      <w:proofErr w:type="spellEnd"/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aptX</w:t>
      </w:r>
      <w:proofErr w:type="spellEnd"/>
      <w:r w:rsidR="00A860C8" w:rsidRPr="004D423C">
        <w:t xml:space="preserve"> – </w:t>
      </w:r>
      <w:proofErr w:type="spellStart"/>
      <w:r w:rsidR="00A860C8" w:rsidRPr="004D423C">
        <w:t>кодек</w:t>
      </w:r>
      <w:proofErr w:type="spellEnd"/>
      <w:r w:rsidR="00A860C8" w:rsidRPr="004D423C">
        <w:t xml:space="preserve"> з 1988 року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aptX</w:t>
      </w:r>
      <w:proofErr w:type="spellEnd"/>
      <w:r w:rsidRPr="004D423C">
        <w:t xml:space="preserve"> HD</w:t>
      </w:r>
      <w:r w:rsidR="00A860C8" w:rsidRPr="004D423C">
        <w:t xml:space="preserve"> – те саме, що </w:t>
      </w:r>
      <w:proofErr w:type="spellStart"/>
      <w:r w:rsidR="00A860C8" w:rsidRPr="004D423C">
        <w:t>aptX</w:t>
      </w:r>
      <w:proofErr w:type="spellEnd"/>
      <w:r w:rsidR="00A860C8" w:rsidRPr="004D423C">
        <w:t>, тільки з іншими параметрами кодування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aptX</w:t>
      </w:r>
      <w:proofErr w:type="spellEnd"/>
      <w:r w:rsidRPr="004D423C">
        <w:t xml:space="preserve"> </w:t>
      </w:r>
      <w:proofErr w:type="spellStart"/>
      <w:r w:rsidRPr="004D423C">
        <w:t>Low</w:t>
      </w:r>
      <w:proofErr w:type="spellEnd"/>
      <w:r w:rsidRPr="004D423C">
        <w:t xml:space="preserve"> </w:t>
      </w:r>
      <w:proofErr w:type="spellStart"/>
      <w:r w:rsidRPr="004D423C">
        <w:t>Latency</w:t>
      </w:r>
      <w:proofErr w:type="spellEnd"/>
      <w:r w:rsidR="00A860C8" w:rsidRPr="004D423C">
        <w:t xml:space="preserve"> – </w:t>
      </w:r>
      <w:proofErr w:type="spellStart"/>
      <w:r w:rsidR="00A860C8" w:rsidRPr="004D423C">
        <w:t>aptX</w:t>
      </w:r>
      <w:proofErr w:type="spellEnd"/>
      <w:r w:rsidR="00A860C8" w:rsidRPr="004D423C">
        <w:t xml:space="preserve"> зі зменшеним буфером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aptX</w:t>
      </w:r>
      <w:proofErr w:type="spellEnd"/>
      <w:r w:rsidRPr="004D423C">
        <w:t xml:space="preserve"> </w:t>
      </w:r>
      <w:proofErr w:type="spellStart"/>
      <w:r w:rsidRPr="004D423C">
        <w:t>Adaptive</w:t>
      </w:r>
      <w:proofErr w:type="spellEnd"/>
      <w:r w:rsidR="00A860C8" w:rsidRPr="004D423C">
        <w:t xml:space="preserve"> – ще один </w:t>
      </w:r>
      <w:proofErr w:type="spellStart"/>
      <w:r w:rsidR="00A860C8" w:rsidRPr="004D423C">
        <w:t>кодек</w:t>
      </w:r>
      <w:proofErr w:type="spellEnd"/>
      <w:r w:rsidR="00A860C8" w:rsidRPr="004D423C">
        <w:t xml:space="preserve"> від </w:t>
      </w:r>
      <w:proofErr w:type="spellStart"/>
      <w:r w:rsidR="00A860C8" w:rsidRPr="004D423C">
        <w:t>Qualcomm</w:t>
      </w:r>
      <w:proofErr w:type="spellEnd"/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FastStream</w:t>
      </w:r>
      <w:proofErr w:type="spellEnd"/>
      <w:r w:rsidR="00A860C8" w:rsidRPr="004D423C">
        <w:t xml:space="preserve"> – </w:t>
      </w:r>
      <w:proofErr w:type="spellStart"/>
      <w:r w:rsidR="00A860C8" w:rsidRPr="004D423C">
        <w:t>псевдокодек</w:t>
      </w:r>
      <w:proofErr w:type="spellEnd"/>
      <w:r w:rsidR="00A860C8" w:rsidRPr="004D423C">
        <w:t xml:space="preserve">, </w:t>
      </w:r>
      <w:proofErr w:type="spellStart"/>
      <w:r w:rsidR="00A860C8" w:rsidRPr="004D423C">
        <w:t>двонаправлена</w:t>
      </w:r>
      <w:proofErr w:type="spellEnd"/>
      <w:r w:rsidR="00A860C8" w:rsidRPr="004D423C">
        <w:t xml:space="preserve"> модифікація SBC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r w:rsidRPr="004D423C">
        <w:t>HWA LHDC</w:t>
      </w:r>
      <w:r w:rsidR="00A860C8" w:rsidRPr="004D423C">
        <w:t xml:space="preserve"> – новий </w:t>
      </w:r>
      <w:proofErr w:type="spellStart"/>
      <w:r w:rsidR="00A860C8" w:rsidRPr="004D423C">
        <w:t>кодек</w:t>
      </w:r>
      <w:proofErr w:type="spellEnd"/>
      <w:r w:rsidR="00A860C8" w:rsidRPr="004D423C">
        <w:t xml:space="preserve"> від </w:t>
      </w:r>
      <w:proofErr w:type="spellStart"/>
      <w:r w:rsidR="00A860C8" w:rsidRPr="004D423C">
        <w:t>Huawei</w:t>
      </w:r>
      <w:proofErr w:type="spellEnd"/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lastRenderedPageBreak/>
        <w:t>Samsung</w:t>
      </w:r>
      <w:proofErr w:type="spellEnd"/>
      <w:r w:rsidRPr="004D423C">
        <w:t xml:space="preserve"> HD</w:t>
      </w:r>
      <w:r w:rsidR="00A860C8" w:rsidRPr="004D423C">
        <w:t xml:space="preserve"> – підтримується 2 пристроями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Samsung</w:t>
      </w:r>
      <w:proofErr w:type="spellEnd"/>
      <w:r w:rsidRPr="004D423C">
        <w:t xml:space="preserve"> </w:t>
      </w:r>
      <w:proofErr w:type="spellStart"/>
      <w:r w:rsidRPr="004D423C">
        <w:t>Scalable</w:t>
      </w:r>
      <w:proofErr w:type="spellEnd"/>
      <w:r w:rsidR="00A860C8" w:rsidRPr="004D423C">
        <w:t xml:space="preserve"> – підтримується 2 пристроями</w:t>
      </w:r>
    </w:p>
    <w:p w:rsidR="00ED3778" w:rsidRPr="004D423C" w:rsidRDefault="00ED3778" w:rsidP="00ED3778">
      <w:pPr>
        <w:pStyle w:val="a4"/>
        <w:numPr>
          <w:ilvl w:val="0"/>
          <w:numId w:val="3"/>
        </w:numPr>
      </w:pPr>
      <w:proofErr w:type="spellStart"/>
      <w:r w:rsidRPr="004D423C">
        <w:t>Samsung</w:t>
      </w:r>
      <w:proofErr w:type="spellEnd"/>
      <w:r w:rsidRPr="004D423C">
        <w:t xml:space="preserve"> UHQ-BT</w:t>
      </w:r>
      <w:r w:rsidR="00A860C8" w:rsidRPr="004D423C">
        <w:t xml:space="preserve"> – підтримується 3 пристроями. </w:t>
      </w:r>
    </w:p>
    <w:p w:rsidR="00A860C8" w:rsidRPr="004D423C" w:rsidRDefault="00A860C8" w:rsidP="00A860C8">
      <w:pPr>
        <w:pStyle w:val="a4"/>
      </w:pPr>
      <w:r w:rsidRPr="004D423C">
        <w:t xml:space="preserve">З’являється логічне запитання, навіщо потрібні </w:t>
      </w:r>
      <w:proofErr w:type="spellStart"/>
      <w:r w:rsidRPr="004D423C">
        <w:t>кодеки</w:t>
      </w:r>
      <w:proofErr w:type="spellEnd"/>
      <w:r w:rsidRPr="004D423C">
        <w:t xml:space="preserve">, коли в </w:t>
      </w:r>
      <w:proofErr w:type="spellStart"/>
      <w:r w:rsidRPr="004D423C">
        <w:t>Bluetooth</w:t>
      </w:r>
      <w:proofErr w:type="spellEnd"/>
      <w:r w:rsidRPr="004D423C">
        <w:t xml:space="preserve"> є EDR, що дозволяють передавати дані на швидкості 2 і 3 Мбіт/с, а для нестиснутого 16-бітного PCM достатньо 1.4 Мбіт/с?</w:t>
      </w:r>
    </w:p>
    <w:p w:rsidR="00A860C8" w:rsidRPr="004D423C" w:rsidRDefault="00A860C8" w:rsidP="00A860C8">
      <w:pPr>
        <w:pStyle w:val="a4"/>
      </w:pPr>
      <w:r w:rsidRPr="004D423C">
        <w:br w:type="page"/>
      </w:r>
    </w:p>
    <w:p w:rsidR="00A860C8" w:rsidRPr="004D423C" w:rsidRDefault="00A860C8" w:rsidP="00EB7DF2">
      <w:pPr>
        <w:pStyle w:val="a6"/>
        <w:numPr>
          <w:ilvl w:val="0"/>
          <w:numId w:val="2"/>
        </w:numPr>
      </w:pPr>
      <w:bookmarkStart w:id="3" w:name="_Toc93355293"/>
      <w:r w:rsidRPr="004D423C">
        <w:lastRenderedPageBreak/>
        <w:t xml:space="preserve">Передача даних через </w:t>
      </w:r>
      <w:proofErr w:type="spellStart"/>
      <w:r w:rsidRPr="004D423C">
        <w:t>Bluetooth</w:t>
      </w:r>
      <w:bookmarkEnd w:id="3"/>
      <w:proofErr w:type="spellEnd"/>
    </w:p>
    <w:p w:rsidR="00A860C8" w:rsidRPr="004D423C" w:rsidRDefault="00A860C8" w:rsidP="00A860C8">
      <w:pPr>
        <w:pStyle w:val="a4"/>
      </w:pPr>
      <w:r w:rsidRPr="004D423C">
        <w:t xml:space="preserve">У </w:t>
      </w:r>
      <w:proofErr w:type="spellStart"/>
      <w:r w:rsidRPr="004D423C">
        <w:t>Bluetooth</w:t>
      </w:r>
      <w:proofErr w:type="spellEnd"/>
      <w:r w:rsidRPr="004D423C">
        <w:t xml:space="preserve"> існує два типи даних: </w:t>
      </w:r>
      <w:proofErr w:type="spellStart"/>
      <w:r w:rsidRPr="004D423C">
        <w:t>Asynchronous</w:t>
      </w:r>
      <w:proofErr w:type="spellEnd"/>
      <w:r w:rsidRPr="004D423C">
        <w:t xml:space="preserve"> </w:t>
      </w:r>
      <w:proofErr w:type="spellStart"/>
      <w:r w:rsidRPr="004D423C">
        <w:t>Connection</w:t>
      </w:r>
      <w:proofErr w:type="spellEnd"/>
      <w:r w:rsidRPr="004D423C">
        <w:t xml:space="preserve"> </w:t>
      </w:r>
      <w:proofErr w:type="spellStart"/>
      <w:r w:rsidRPr="004D423C">
        <w:t>Less</w:t>
      </w:r>
      <w:proofErr w:type="spellEnd"/>
      <w:r w:rsidRPr="004D423C">
        <w:t xml:space="preserve"> (ACL) для асинхронної передачі без встановлення з'єднання, і </w:t>
      </w:r>
      <w:proofErr w:type="spellStart"/>
      <w:r w:rsidRPr="004D423C">
        <w:t>Synchronous</w:t>
      </w:r>
      <w:proofErr w:type="spellEnd"/>
      <w:r w:rsidRPr="004D423C">
        <w:t xml:space="preserve"> </w:t>
      </w:r>
      <w:proofErr w:type="spellStart"/>
      <w:r w:rsidRPr="004D423C">
        <w:t>Connection</w:t>
      </w:r>
      <w:proofErr w:type="spellEnd"/>
      <w:r w:rsidRPr="004D423C">
        <w:t xml:space="preserve"> </w:t>
      </w:r>
      <w:proofErr w:type="spellStart"/>
      <w:r w:rsidRPr="004D423C">
        <w:t>Oriented</w:t>
      </w:r>
      <w:proofErr w:type="spellEnd"/>
      <w:r w:rsidRPr="004D423C">
        <w:t xml:space="preserve"> (SCO), для синхронної передачі з попереднім погодженням з'єднання.</w:t>
      </w:r>
    </w:p>
    <w:p w:rsidR="00A860C8" w:rsidRPr="004D423C" w:rsidRDefault="00A860C8" w:rsidP="00A860C8">
      <w:pPr>
        <w:pStyle w:val="a4"/>
      </w:pPr>
      <w:r w:rsidRPr="004D423C">
        <w:t>Передача здійснюється з використанням схеми поділу часу та вибору каналу передачі на кожен пакет окремо (</w:t>
      </w:r>
      <w:proofErr w:type="spellStart"/>
      <w:r w:rsidRPr="004D423C">
        <w:t>Frequency-Hop</w:t>
      </w:r>
      <w:proofErr w:type="spellEnd"/>
      <w:r w:rsidRPr="004D423C">
        <w:t>/</w:t>
      </w:r>
      <w:proofErr w:type="spellStart"/>
      <w:r w:rsidRPr="004D423C">
        <w:t>Time-Division-Duplex</w:t>
      </w:r>
      <w:proofErr w:type="spellEnd"/>
      <w:r w:rsidRPr="004D423C">
        <w:t>, FH/TDD), для чого час ділиться на 625</w:t>
      </w:r>
      <w:r w:rsidRPr="004D423C">
        <w:t>-</w:t>
      </w:r>
      <w:r w:rsidRPr="004D423C">
        <w:t xml:space="preserve">мікросекундні інтервали, звані </w:t>
      </w:r>
      <w:proofErr w:type="spellStart"/>
      <w:r w:rsidRPr="004D423C">
        <w:t>слотами</w:t>
      </w:r>
      <w:proofErr w:type="spellEnd"/>
      <w:r w:rsidRPr="004D423C">
        <w:t xml:space="preserve"> (</w:t>
      </w:r>
      <w:proofErr w:type="spellStart"/>
      <w:r w:rsidRPr="004D423C">
        <w:t>slot</w:t>
      </w:r>
      <w:proofErr w:type="spellEnd"/>
      <w:r w:rsidRPr="004D423C">
        <w:t xml:space="preserve">). Один із пристроїв веде передачу в парних номерах </w:t>
      </w:r>
      <w:proofErr w:type="spellStart"/>
      <w:r w:rsidRPr="004D423C">
        <w:t>слотів</w:t>
      </w:r>
      <w:proofErr w:type="spellEnd"/>
      <w:r w:rsidRPr="004D423C">
        <w:t>, інш</w:t>
      </w:r>
      <w:r w:rsidRPr="004D423C">
        <w:t>ий</w:t>
      </w:r>
      <w:r w:rsidRPr="004D423C">
        <w:t xml:space="preserve"> - в непарних. Пакет, що передається, може займати 1, 3 або 5 </w:t>
      </w:r>
      <w:proofErr w:type="spellStart"/>
      <w:r w:rsidRPr="004D423C">
        <w:t>слотів</w:t>
      </w:r>
      <w:proofErr w:type="spellEnd"/>
      <w:r w:rsidRPr="004D423C">
        <w:t xml:space="preserve">, залежно від розміру даних і встановленого типу передачі, в цьому випадку передача одним пристроєм ведеться в парних і непарних </w:t>
      </w:r>
      <w:proofErr w:type="spellStart"/>
      <w:r w:rsidRPr="004D423C">
        <w:t>слотах</w:t>
      </w:r>
      <w:proofErr w:type="spellEnd"/>
      <w:r w:rsidRPr="004D423C">
        <w:t xml:space="preserve"> до кінця передачі. Всього в секунду можна прийняти і відправити до 1600 пакетів, якщо кожен з них займає 1 </w:t>
      </w:r>
      <w:proofErr w:type="spellStart"/>
      <w:r w:rsidRPr="004D423C">
        <w:t>слот</w:t>
      </w:r>
      <w:proofErr w:type="spellEnd"/>
      <w:r w:rsidRPr="004D423C">
        <w:t>, і обидва пристрої без зупинки передають і приймають.</w:t>
      </w:r>
    </w:p>
    <w:p w:rsidR="00A860C8" w:rsidRPr="004D423C" w:rsidRDefault="00A860C8" w:rsidP="00A860C8">
      <w:pPr>
        <w:pStyle w:val="a4"/>
      </w:pPr>
      <w:r w:rsidRPr="004D423C">
        <w:t xml:space="preserve">2 та 3 </w:t>
      </w:r>
      <w:proofErr w:type="spellStart"/>
      <w:r w:rsidRPr="004D423C">
        <w:t>МБ</w:t>
      </w:r>
      <w:r w:rsidRPr="004D423C">
        <w:t>іт</w:t>
      </w:r>
      <w:proofErr w:type="spellEnd"/>
      <w:r w:rsidRPr="004D423C">
        <w:t xml:space="preserve">/с для EDR, які можна зустріти в анонсах та на сайті </w:t>
      </w:r>
      <w:proofErr w:type="spellStart"/>
      <w:r w:rsidRPr="004D423C">
        <w:t>Bluetooth</w:t>
      </w:r>
      <w:proofErr w:type="spellEnd"/>
      <w:r w:rsidRPr="004D423C">
        <w:t xml:space="preserve">, є максимальною канальною швидкістю передачі всіх даних сумарно (включаючи технічні заголовки всіх протоколів, у які потрібно </w:t>
      </w:r>
      <w:proofErr w:type="spellStart"/>
      <w:r w:rsidRPr="004D423C">
        <w:t>інкапсулювати</w:t>
      </w:r>
      <w:proofErr w:type="spellEnd"/>
      <w:r w:rsidRPr="004D423C">
        <w:t xml:space="preserve"> дані), у двох напрямках одночасно. Фактична швидкість передачі буде сильно відрізнятися.</w:t>
      </w:r>
    </w:p>
    <w:p w:rsidR="00A860C8" w:rsidRPr="004D423C" w:rsidRDefault="00A860C8" w:rsidP="00A860C8">
      <w:pPr>
        <w:pStyle w:val="a4"/>
      </w:pPr>
      <w:r w:rsidRPr="004D423C">
        <w:t xml:space="preserve">Для передачі музики використовується асинхронний спосіб, майже завжди за допомогою пакетів типу 2-DH5 і 3-DH5, які несуть максимальну кількість даних в режимі EDR 2 і 3 </w:t>
      </w:r>
      <w:proofErr w:type="spellStart"/>
      <w:r w:rsidRPr="004D423C">
        <w:t>МБ</w:t>
      </w:r>
      <w:r w:rsidRPr="004D423C">
        <w:t>іт</w:t>
      </w:r>
      <w:proofErr w:type="spellEnd"/>
      <w:r w:rsidRPr="004D423C">
        <w:t xml:space="preserve">/с відповідно, і займають 5 </w:t>
      </w:r>
      <w:proofErr w:type="spellStart"/>
      <w:r w:rsidRPr="004D423C">
        <w:t>слотів</w:t>
      </w:r>
      <w:proofErr w:type="spellEnd"/>
      <w:r w:rsidRPr="004D423C">
        <w:t xml:space="preserve"> тимчасового поділу ефіру.</w:t>
      </w:r>
    </w:p>
    <w:p w:rsidR="00A860C8" w:rsidRPr="004D423C" w:rsidRDefault="00A860C8" w:rsidP="00A860C8">
      <w:pPr>
        <w:pStyle w:val="a4"/>
      </w:pPr>
      <w:r w:rsidRPr="004D423C">
        <w:t xml:space="preserve">Схематичне представлення передачі з використанням 5 </w:t>
      </w:r>
      <w:proofErr w:type="spellStart"/>
      <w:r w:rsidRPr="004D423C">
        <w:t>слотів</w:t>
      </w:r>
      <w:proofErr w:type="spellEnd"/>
      <w:r w:rsidRPr="004D423C">
        <w:t xml:space="preserve"> одним пристроєм та 1 </w:t>
      </w:r>
      <w:proofErr w:type="spellStart"/>
      <w:r w:rsidRPr="004D423C">
        <w:t>слота</w:t>
      </w:r>
      <w:proofErr w:type="spellEnd"/>
      <w:r w:rsidRPr="004D423C">
        <w:t xml:space="preserve"> іншим (DH5/DH1):</w:t>
      </w:r>
    </w:p>
    <w:p w:rsidR="00A860C8" w:rsidRPr="004D423C" w:rsidRDefault="00A860C8" w:rsidP="00A860C8">
      <w:pPr>
        <w:pStyle w:val="a4"/>
      </w:pPr>
      <w:r w:rsidRPr="004D423C">
        <w:lastRenderedPageBreak/>
        <w:drawing>
          <wp:inline distT="0" distB="0" distL="0" distR="0" wp14:anchorId="4AFCED2E" wp14:editId="761B17BB">
            <wp:extent cx="5477260" cy="1809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848" cy="18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C8" w:rsidRPr="004D423C" w:rsidRDefault="00A860C8" w:rsidP="00A860C8">
      <w:pPr>
        <w:pStyle w:val="a4"/>
      </w:pPr>
      <w:r w:rsidRPr="004D423C">
        <w:t>Через принцип поділу ефіру за часом ми змушені чекати 625-мікросекундний тайм-</w:t>
      </w:r>
      <w:proofErr w:type="spellStart"/>
      <w:r w:rsidRPr="004D423C">
        <w:t>слот</w:t>
      </w:r>
      <w:proofErr w:type="spellEnd"/>
      <w:r w:rsidRPr="004D423C">
        <w:t xml:space="preserve"> після передачі пакета, якщо другий пристрій нам нічого не буде передавати або передає маленький пакет, і більше часу, якщо другий пристрій веде передачу великими пакетами. Якщо до телефону підключено більше одного пристрою (наприклад, навушники, годинник та фітнес-браслет), то час передачі розділяється між ними.</w:t>
      </w:r>
    </w:p>
    <w:p w:rsidR="00A860C8" w:rsidRPr="004D423C" w:rsidRDefault="00A860C8" w:rsidP="00A860C8">
      <w:pPr>
        <w:pStyle w:val="a4"/>
      </w:pPr>
      <w:r w:rsidRPr="004D423C">
        <w:t xml:space="preserve">Необхідність інкапсуляції аудіо в спеціальні транспортні протоколи L2CAP і AVDTP забирає 16 байт від можливої ​​максимальної кількості корисного </w:t>
      </w:r>
      <w:proofErr w:type="spellStart"/>
      <w:r w:rsidRPr="004D423C">
        <w:t>аудіонавантаження</w:t>
      </w:r>
      <w:proofErr w:type="spellEnd"/>
      <w:r w:rsidRPr="004D423C">
        <w:t>, що передається.</w:t>
      </w:r>
    </w:p>
    <w:tbl>
      <w:tblPr>
        <w:tblW w:w="0" w:type="auto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4"/>
        <w:gridCol w:w="1218"/>
        <w:gridCol w:w="1523"/>
        <w:gridCol w:w="2757"/>
        <w:gridCol w:w="2637"/>
      </w:tblGrid>
      <w:tr w:rsidR="009152D8" w:rsidRPr="004D423C" w:rsidTr="009152D8">
        <w:trPr>
          <w:trHeight w:val="1692"/>
        </w:trPr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Тип пакет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у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Кіль-</w:t>
            </w:r>
            <w:proofErr w:type="spellStart"/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ть</w:t>
            </w:r>
            <w:proofErr w:type="spellEnd"/>
            <w:r w:rsidR="00B7510D"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B7510D"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слот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ів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Макс. 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кіль-</w:t>
            </w:r>
            <w:proofErr w:type="spellStart"/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ть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байт в пакет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Макс. 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Кіль-</w:t>
            </w:r>
            <w:proofErr w:type="spellStart"/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ть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байт 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корисного</w:t>
            </w: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на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вантаження</w:t>
            </w: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A2DP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Макс. б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трейт 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корисного</w:t>
            </w: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r w:rsidR="009152D8"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навантаження</w:t>
            </w:r>
            <w:r w:rsidRPr="00B7510D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A2DP</w:t>
            </w:r>
          </w:p>
        </w:tc>
      </w:tr>
      <w:tr w:rsidR="009152D8" w:rsidRPr="004D423C" w:rsidTr="009152D8">
        <w:trPr>
          <w:trHeight w:val="757"/>
        </w:trPr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2-DH3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367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351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936 </w:t>
            </w:r>
            <w:proofErr w:type="spellStart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кбит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</w:tr>
      <w:tr w:rsidR="009152D8" w:rsidRPr="004D423C" w:rsidTr="009152D8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3-DH3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552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536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1429 </w:t>
            </w:r>
            <w:proofErr w:type="spellStart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кбит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</w:tr>
      <w:tr w:rsidR="009152D8" w:rsidRPr="004D423C" w:rsidTr="009152D8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2-DH5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679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663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1414 </w:t>
            </w:r>
            <w:proofErr w:type="spellStart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кбит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</w:tr>
      <w:tr w:rsidR="009152D8" w:rsidRPr="004D423C" w:rsidTr="009152D8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lastRenderedPageBreak/>
              <w:t>3-DH5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1021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1005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vAlign w:val="center"/>
            <w:hideMark/>
          </w:tcPr>
          <w:p w:rsidR="00B7510D" w:rsidRPr="00B7510D" w:rsidRDefault="00B7510D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2143 </w:t>
            </w:r>
            <w:proofErr w:type="spellStart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кбит</w:t>
            </w:r>
            <w:proofErr w:type="spellEnd"/>
            <w:r w:rsidRPr="00B7510D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</w:tr>
    </w:tbl>
    <w:p w:rsidR="00B7510D" w:rsidRPr="004D423C" w:rsidRDefault="00B7510D" w:rsidP="00A860C8">
      <w:pPr>
        <w:pStyle w:val="a4"/>
      </w:pPr>
    </w:p>
    <w:p w:rsidR="009152D8" w:rsidRPr="004D423C" w:rsidRDefault="009152D8" w:rsidP="009152D8">
      <w:pPr>
        <w:pStyle w:val="a4"/>
      </w:pPr>
      <w:r w:rsidRPr="004D423C">
        <w:t xml:space="preserve">1414 та 1429 </w:t>
      </w:r>
      <w:proofErr w:type="spellStart"/>
      <w:r w:rsidRPr="004D423C">
        <w:t>Кб</w:t>
      </w:r>
      <w:r w:rsidRPr="004D423C">
        <w:t>іт</w:t>
      </w:r>
      <w:proofErr w:type="spellEnd"/>
      <w:r w:rsidRPr="004D423C">
        <w:t xml:space="preserve">/с точно недостатньо для передачі стисненого звуку в реальних умовах, із </w:t>
      </w:r>
      <w:proofErr w:type="spellStart"/>
      <w:r w:rsidRPr="004D423C">
        <w:t>зашумленим</w:t>
      </w:r>
      <w:proofErr w:type="spellEnd"/>
      <w:r w:rsidRPr="004D423C">
        <w:t xml:space="preserve"> діапазоном 2.4 ГГц та необхідністю передачі службових даних. EDR 3 Мбіт/с вимогливий до потужності передачі і шумів в ефірі, тому, навіть у режимі 3-DH5, комфортна передача PCM неможлива, постійно будуть короткочасні переривання, і все буде працювати тільки на відстані в пару метрів.</w:t>
      </w:r>
    </w:p>
    <w:p w:rsidR="009152D8" w:rsidRPr="004D423C" w:rsidRDefault="009152D8" w:rsidP="009152D8">
      <w:pPr>
        <w:pStyle w:val="a4"/>
      </w:pPr>
      <w:r w:rsidRPr="004D423C">
        <w:t xml:space="preserve">На практиці навіть 990 </w:t>
      </w:r>
      <w:proofErr w:type="spellStart"/>
      <w:r w:rsidRPr="004D423C">
        <w:t>К</w:t>
      </w:r>
      <w:r w:rsidRPr="004D423C">
        <w:t>біт</w:t>
      </w:r>
      <w:proofErr w:type="spellEnd"/>
      <w:r w:rsidRPr="004D423C">
        <w:t>/с-</w:t>
      </w:r>
      <w:proofErr w:type="spellStart"/>
      <w:r w:rsidRPr="004D423C">
        <w:t>аудіопотік</w:t>
      </w:r>
      <w:proofErr w:type="spellEnd"/>
      <w:r w:rsidRPr="004D423C">
        <w:t xml:space="preserve"> (LDAC 990 </w:t>
      </w:r>
      <w:proofErr w:type="spellStart"/>
      <w:r w:rsidRPr="004D423C">
        <w:t>kbit</w:t>
      </w:r>
      <w:proofErr w:type="spellEnd"/>
      <w:r w:rsidRPr="004D423C">
        <w:t>/s) передається важко.</w:t>
      </w:r>
    </w:p>
    <w:p w:rsidR="009152D8" w:rsidRPr="004D423C" w:rsidRDefault="009152D8" w:rsidP="009152D8">
      <w:pPr>
        <w:pStyle w:val="a4"/>
      </w:pPr>
      <w:r w:rsidRPr="004D423C">
        <w:t xml:space="preserve">Повернемося до </w:t>
      </w:r>
      <w:proofErr w:type="spellStart"/>
      <w:r w:rsidRPr="004D423C">
        <w:t>кодеків</w:t>
      </w:r>
      <w:proofErr w:type="spellEnd"/>
      <w:r w:rsidRPr="004D423C">
        <w:t>.</w:t>
      </w:r>
    </w:p>
    <w:p w:rsidR="009152D8" w:rsidRPr="004D423C" w:rsidRDefault="009152D8" w:rsidP="009152D8">
      <w:pPr>
        <w:pStyle w:val="a4"/>
      </w:pPr>
      <w:r w:rsidRPr="004D423C">
        <w:br w:type="page"/>
      </w:r>
    </w:p>
    <w:p w:rsidR="009152D8" w:rsidRPr="004D423C" w:rsidRDefault="009152D8" w:rsidP="00EB7DF2">
      <w:pPr>
        <w:pStyle w:val="a6"/>
        <w:numPr>
          <w:ilvl w:val="0"/>
          <w:numId w:val="2"/>
        </w:numPr>
      </w:pPr>
      <w:bookmarkStart w:id="4" w:name="_Toc93355294"/>
      <w:r w:rsidRPr="004D423C">
        <w:lastRenderedPageBreak/>
        <w:t>SBC</w:t>
      </w:r>
      <w:bookmarkEnd w:id="4"/>
    </w:p>
    <w:p w:rsidR="009152D8" w:rsidRPr="004D423C" w:rsidRDefault="009152D8" w:rsidP="009152D8">
      <w:pPr>
        <w:pStyle w:val="a4"/>
      </w:pPr>
      <w:proofErr w:type="spellStart"/>
      <w:r w:rsidRPr="004D423C">
        <w:t>Кодек</w:t>
      </w:r>
      <w:proofErr w:type="spellEnd"/>
      <w:r w:rsidRPr="004D423C">
        <w:t xml:space="preserve"> є обов'язковим для всіх пристроїв, що підтримують стандарт A2DP. Найкращий і найгірший </w:t>
      </w:r>
      <w:proofErr w:type="spellStart"/>
      <w:r w:rsidRPr="004D423C">
        <w:t>кодек</w:t>
      </w:r>
      <w:proofErr w:type="spellEnd"/>
      <w:r w:rsidRPr="004D423C">
        <w:t xml:space="preserve"> одночасно.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3"/>
        <w:gridCol w:w="1665"/>
        <w:gridCol w:w="1410"/>
        <w:gridCol w:w="1963"/>
        <w:gridCol w:w="2148"/>
      </w:tblGrid>
      <w:tr w:rsidR="009152D8" w:rsidRPr="004D423C" w:rsidTr="009152D8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9152D8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Частота 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дискретизації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Разрядність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9152D8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9152D8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</w:t>
            </w:r>
            <w:r w:rsidRPr="009152D8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ко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</w:t>
            </w:r>
            <w:r w:rsidRPr="009152D8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декодування</w:t>
            </w:r>
          </w:p>
        </w:tc>
      </w:tr>
      <w:tr w:rsidR="009152D8" w:rsidRPr="004D423C" w:rsidTr="009152D8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16, 32, 44.1, 48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 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10-1500 </w:t>
            </w:r>
            <w:proofErr w:type="spellStart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</w:t>
            </w: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9152D8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Усіма пристроями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9152D8" w:rsidRPr="009152D8" w:rsidRDefault="009152D8" w:rsidP="009152D8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Усіма пристроями</w:t>
            </w:r>
          </w:p>
        </w:tc>
      </w:tr>
    </w:tbl>
    <w:p w:rsidR="009152D8" w:rsidRPr="004D423C" w:rsidRDefault="009152D8" w:rsidP="009152D8">
      <w:pPr>
        <w:pStyle w:val="a4"/>
      </w:pPr>
    </w:p>
    <w:p w:rsidR="009152D8" w:rsidRPr="004D423C" w:rsidRDefault="009152D8" w:rsidP="009152D8">
      <w:pPr>
        <w:pStyle w:val="a4"/>
      </w:pPr>
      <w:r w:rsidRPr="004D423C">
        <w:t xml:space="preserve">SBC - простий і </w:t>
      </w:r>
      <w:proofErr w:type="spellStart"/>
      <w:r w:rsidRPr="004D423C">
        <w:t>обчислювально</w:t>
      </w:r>
      <w:proofErr w:type="spellEnd"/>
      <w:r w:rsidRPr="004D423C">
        <w:t xml:space="preserve"> швидкий </w:t>
      </w:r>
      <w:proofErr w:type="spellStart"/>
      <w:r w:rsidRPr="004D423C">
        <w:t>кодек</w:t>
      </w:r>
      <w:proofErr w:type="spellEnd"/>
      <w:r w:rsidRPr="004D423C">
        <w:t xml:space="preserve">, з примітивною </w:t>
      </w:r>
      <w:proofErr w:type="spellStart"/>
      <w:r w:rsidRPr="004D423C">
        <w:t>психоакустичною</w:t>
      </w:r>
      <w:proofErr w:type="spellEnd"/>
      <w:r w:rsidRPr="004D423C">
        <w:t xml:space="preserve"> моделлю (застосовується тільки маскування тихих звуків), що використовує адаптивну модуляцію імпульсно-кодову (APCM).</w:t>
      </w:r>
    </w:p>
    <w:p w:rsidR="009152D8" w:rsidRPr="004D423C" w:rsidRDefault="009152D8" w:rsidP="009152D8">
      <w:pPr>
        <w:pStyle w:val="a4"/>
      </w:pPr>
      <w:r w:rsidRPr="004D423C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655320</wp:posOffset>
            </wp:positionV>
            <wp:extent cx="5940425" cy="1621790"/>
            <wp:effectExtent l="0" t="0" r="3175" b="0"/>
            <wp:wrapTopAndBottom/>
            <wp:docPr id="2" name="Рисунок 2" descr="Таблица режимов Middle Quality и High Quality. Указаны значения bitpool, frame length и bitrate. Для 44.1 кГц Joint Stereo. Middle Quality: bitpool = 35, frame length = 83, bitrate = 229. High Quality: bitpool = 53, frame length = 119, bitrate = 32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аблица режимов Middle Quality и High Quality. Указаны значения bitpool, frame length и bitrate. Для 44.1 кГц Joint Stereo. Middle Quality: bitpool = 35, frame length = 83, bitrate = 229. High Quality: bitpool = 53, frame length = 119, bitrate = 328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D423C">
        <w:t xml:space="preserve">Специфікація A2DP рекомендує до використання два профілі: </w:t>
      </w:r>
      <w:proofErr w:type="spellStart"/>
      <w:r w:rsidRPr="004D423C">
        <w:t>Middle</w:t>
      </w:r>
      <w:proofErr w:type="spellEnd"/>
      <w:r w:rsidRPr="004D423C">
        <w:t xml:space="preserve"> </w:t>
      </w:r>
      <w:proofErr w:type="spellStart"/>
      <w:r w:rsidRPr="004D423C">
        <w:t>Quality</w:t>
      </w:r>
      <w:proofErr w:type="spellEnd"/>
      <w:r w:rsidRPr="004D423C">
        <w:t xml:space="preserve"> та </w:t>
      </w:r>
      <w:proofErr w:type="spellStart"/>
      <w:r w:rsidRPr="004D423C">
        <w:t>High</w:t>
      </w:r>
      <w:proofErr w:type="spellEnd"/>
      <w:r w:rsidRPr="004D423C">
        <w:t xml:space="preserve"> </w:t>
      </w:r>
      <w:proofErr w:type="spellStart"/>
      <w:r w:rsidRPr="004D423C">
        <w:t>Quality</w:t>
      </w:r>
      <w:proofErr w:type="spellEnd"/>
      <w:r w:rsidRPr="004D423C">
        <w:t>.</w:t>
      </w:r>
    </w:p>
    <w:p w:rsidR="009152D8" w:rsidRPr="004D423C" w:rsidRDefault="009152D8" w:rsidP="009152D8">
      <w:pPr>
        <w:pStyle w:val="a4"/>
      </w:pPr>
    </w:p>
    <w:p w:rsidR="009152D8" w:rsidRPr="004D423C" w:rsidRDefault="009152D8" w:rsidP="009152D8">
      <w:pPr>
        <w:pStyle w:val="a4"/>
      </w:pPr>
      <w:r w:rsidRPr="004D423C">
        <w:t xml:space="preserve">У </w:t>
      </w:r>
      <w:proofErr w:type="spellStart"/>
      <w:r w:rsidRPr="004D423C">
        <w:t>кодека</w:t>
      </w:r>
      <w:proofErr w:type="spellEnd"/>
      <w:r w:rsidRPr="004D423C">
        <w:t xml:space="preserve"> багато налаштувань, що дозволяють керувати алгоритмічною затримкою, кількістю семпл</w:t>
      </w:r>
      <w:r w:rsidRPr="004D423C">
        <w:t>і</w:t>
      </w:r>
      <w:r w:rsidRPr="004D423C">
        <w:t xml:space="preserve">в в блоці, алгоритмом розподілу бітів, але майже повсюдно використовуються одні й ті ж рекомендовані в специфікації параметри: </w:t>
      </w:r>
      <w:proofErr w:type="spellStart"/>
      <w:r w:rsidRPr="004D423C">
        <w:t>Joint</w:t>
      </w:r>
      <w:proofErr w:type="spellEnd"/>
      <w:r w:rsidRPr="004D423C">
        <w:t xml:space="preserve"> </w:t>
      </w:r>
      <w:proofErr w:type="spellStart"/>
      <w:r w:rsidRPr="004D423C">
        <w:t>Stereo</w:t>
      </w:r>
      <w:proofErr w:type="spellEnd"/>
      <w:r w:rsidRPr="004D423C">
        <w:t xml:space="preserve">, 8 частотних смуг, 16 блоків в </w:t>
      </w:r>
      <w:proofErr w:type="spellStart"/>
      <w:r w:rsidRPr="004D423C">
        <w:t>аудіофреймі</w:t>
      </w:r>
      <w:proofErr w:type="spellEnd"/>
      <w:r w:rsidRPr="004D423C">
        <w:t xml:space="preserve">, спосіб розподілу біт </w:t>
      </w:r>
      <w:proofErr w:type="spellStart"/>
      <w:r w:rsidRPr="004D423C">
        <w:t>Loudness</w:t>
      </w:r>
      <w:proofErr w:type="spellEnd"/>
      <w:r w:rsidRPr="004D423C">
        <w:t>.</w:t>
      </w:r>
    </w:p>
    <w:p w:rsidR="009152D8" w:rsidRPr="004D423C" w:rsidRDefault="009152D8" w:rsidP="009152D8">
      <w:pPr>
        <w:pStyle w:val="a4"/>
      </w:pPr>
      <w:r w:rsidRPr="004D423C">
        <w:lastRenderedPageBreak/>
        <w:t xml:space="preserve">SBC підтримує динамічну зміну параметра </w:t>
      </w:r>
      <w:proofErr w:type="spellStart"/>
      <w:r w:rsidRPr="004D423C">
        <w:t>Bitpool</w:t>
      </w:r>
      <w:proofErr w:type="spellEnd"/>
      <w:r w:rsidRPr="004D423C">
        <w:t xml:space="preserve">, який безпосередньо впливає на бітрейт. Якщо радіоефір забитий, пакети губляться, або пристрої на великій відстані, джерело аудіо може зменшувати </w:t>
      </w:r>
      <w:proofErr w:type="spellStart"/>
      <w:r w:rsidRPr="004D423C">
        <w:t>Bitpool</w:t>
      </w:r>
      <w:proofErr w:type="spellEnd"/>
      <w:r w:rsidRPr="004D423C">
        <w:t>, доки зв'язок не нормалізується.</w:t>
      </w:r>
    </w:p>
    <w:p w:rsidR="009152D8" w:rsidRPr="004D423C" w:rsidRDefault="009152D8" w:rsidP="009152D8">
      <w:pPr>
        <w:pStyle w:val="a4"/>
      </w:pPr>
      <w:r w:rsidRPr="004D423C">
        <w:t xml:space="preserve">Виробники більшості навушників встановлюють максимальне значення параметра </w:t>
      </w:r>
      <w:proofErr w:type="spellStart"/>
      <w:r w:rsidRPr="004D423C">
        <w:t>Bitpool</w:t>
      </w:r>
      <w:proofErr w:type="spellEnd"/>
      <w:r w:rsidRPr="004D423C">
        <w:t xml:space="preserve"> 53, що обмежує бітрейт 328 кілобітами в секунду при використанні рекомендованого профілю.</w:t>
      </w:r>
    </w:p>
    <w:p w:rsidR="009152D8" w:rsidRPr="004D423C" w:rsidRDefault="009152D8" w:rsidP="009152D8">
      <w:pPr>
        <w:pStyle w:val="a4"/>
      </w:pPr>
      <w:r w:rsidRPr="004D423C">
        <w:t xml:space="preserve">Навіть якщо виробник навушників встановив максимальне значення </w:t>
      </w:r>
      <w:proofErr w:type="spellStart"/>
      <w:r w:rsidRPr="004D423C">
        <w:t>Bitpool</w:t>
      </w:r>
      <w:proofErr w:type="spellEnd"/>
      <w:r w:rsidRPr="004D423C">
        <w:t xml:space="preserve"> вище 53 (такі моделі зустрічаються, наприклад: </w:t>
      </w:r>
      <w:proofErr w:type="spellStart"/>
      <w:r w:rsidRPr="004D423C">
        <w:t>Beats</w:t>
      </w:r>
      <w:proofErr w:type="spellEnd"/>
      <w:r w:rsidRPr="004D423C">
        <w:t xml:space="preserve"> Solo³, JBL </w:t>
      </w:r>
      <w:proofErr w:type="spellStart"/>
      <w:r w:rsidRPr="004D423C">
        <w:t>Everest</w:t>
      </w:r>
      <w:proofErr w:type="spellEnd"/>
      <w:r w:rsidRPr="004D423C">
        <w:t xml:space="preserve"> </w:t>
      </w:r>
      <w:proofErr w:type="spellStart"/>
      <w:r w:rsidRPr="004D423C">
        <w:t>Elite</w:t>
      </w:r>
      <w:proofErr w:type="spellEnd"/>
      <w:r w:rsidRPr="004D423C">
        <w:t xml:space="preserve"> 750NC, </w:t>
      </w:r>
      <w:proofErr w:type="spellStart"/>
      <w:r w:rsidRPr="004D423C">
        <w:t>Apple</w:t>
      </w:r>
      <w:proofErr w:type="spellEnd"/>
      <w:r w:rsidRPr="004D423C">
        <w:t xml:space="preserve"> </w:t>
      </w:r>
      <w:proofErr w:type="spellStart"/>
      <w:r w:rsidRPr="004D423C">
        <w:t>AirPods</w:t>
      </w:r>
      <w:proofErr w:type="spellEnd"/>
      <w:r w:rsidRPr="004D423C">
        <w:t xml:space="preserve">, також буває на деяких ресиверах та автомобільних головних пристроях), більшість ОС не дозволять використовувати підвищені бітрейти через встановленого внутрішнього обмеження значення у </w:t>
      </w:r>
      <w:proofErr w:type="spellStart"/>
      <w:r w:rsidRPr="004D423C">
        <w:t>Bluetooth</w:t>
      </w:r>
      <w:proofErr w:type="spellEnd"/>
      <w:r w:rsidRPr="004D423C">
        <w:t>-стеках.</w:t>
      </w:r>
    </w:p>
    <w:p w:rsidR="009152D8" w:rsidRPr="004D423C" w:rsidRDefault="009152D8" w:rsidP="009152D8">
      <w:pPr>
        <w:pStyle w:val="a4"/>
      </w:pPr>
      <w:r w:rsidRPr="004D423C">
        <w:t xml:space="preserve">Крім того, деякі виробники задають низьке максимальне значення </w:t>
      </w:r>
      <w:proofErr w:type="spellStart"/>
      <w:r w:rsidRPr="004D423C">
        <w:t>Bitpool</w:t>
      </w:r>
      <w:proofErr w:type="spellEnd"/>
      <w:r w:rsidRPr="004D423C">
        <w:t xml:space="preserve"> для деяких пристроїв. Наприклад, у </w:t>
      </w:r>
      <w:proofErr w:type="spellStart"/>
      <w:r w:rsidRPr="004D423C">
        <w:t>Bluedio</w:t>
      </w:r>
      <w:proofErr w:type="spellEnd"/>
      <w:r w:rsidRPr="004D423C">
        <w:t xml:space="preserve"> T воно дорівнює 39, у </w:t>
      </w:r>
      <w:proofErr w:type="spellStart"/>
      <w:r w:rsidRPr="004D423C">
        <w:t>Samsung</w:t>
      </w:r>
      <w:proofErr w:type="spellEnd"/>
      <w:r w:rsidRPr="004D423C">
        <w:t xml:space="preserve"> </w:t>
      </w:r>
      <w:proofErr w:type="spellStart"/>
      <w:r w:rsidRPr="004D423C">
        <w:t>Gear</w:t>
      </w:r>
      <w:proofErr w:type="spellEnd"/>
      <w:r w:rsidRPr="004D423C">
        <w:t xml:space="preserve"> </w:t>
      </w:r>
      <w:proofErr w:type="spellStart"/>
      <w:r w:rsidRPr="004D423C">
        <w:t>IconX</w:t>
      </w:r>
      <w:proofErr w:type="spellEnd"/>
      <w:r w:rsidRPr="004D423C">
        <w:t xml:space="preserve"> - 37, що дає погану якість звуку.</w:t>
      </w:r>
    </w:p>
    <w:p w:rsidR="009152D8" w:rsidRPr="004D423C" w:rsidRDefault="009152D8" w:rsidP="009152D8">
      <w:pPr>
        <w:pStyle w:val="a4"/>
      </w:pPr>
      <w:r w:rsidRPr="004D423C">
        <w:t xml:space="preserve">Штучні обмеження з боку розробників </w:t>
      </w:r>
      <w:proofErr w:type="spellStart"/>
      <w:r w:rsidRPr="004D423C">
        <w:t>Bluetooth-стеків</w:t>
      </w:r>
      <w:proofErr w:type="spellEnd"/>
      <w:r w:rsidRPr="004D423C">
        <w:t xml:space="preserve">, найімовірніше, виникли внаслідок несумісності деяких пристроїв з великими значеннями </w:t>
      </w:r>
      <w:proofErr w:type="spellStart"/>
      <w:r w:rsidRPr="004D423C">
        <w:t>Bitpool</w:t>
      </w:r>
      <w:proofErr w:type="spellEnd"/>
      <w:r w:rsidRPr="004D423C">
        <w:t xml:space="preserve"> або нетиповими профілями, навіть якщо вони повідомляли про їх підтримку, та недостатню кількість тестів під час сертифікації. Авторам </w:t>
      </w:r>
      <w:proofErr w:type="spellStart"/>
      <w:r w:rsidRPr="004D423C">
        <w:t>Bluetooth-стеків</w:t>
      </w:r>
      <w:proofErr w:type="spellEnd"/>
      <w:r w:rsidRPr="004D423C">
        <w:t xml:space="preserve"> простіше було обмежитися узгодженням рекомендованого профілю, а не створювати бази некоректних пристроїв (хоча зараз вони це роблять для інших функцій, що некоректно працюють).</w:t>
      </w:r>
    </w:p>
    <w:p w:rsidR="009152D8" w:rsidRPr="004D423C" w:rsidRDefault="009152D8" w:rsidP="009152D8">
      <w:pPr>
        <w:pStyle w:val="a4"/>
      </w:pPr>
      <w:r w:rsidRPr="004D423C">
        <w:t xml:space="preserve">SBC </w:t>
      </w:r>
      <w:proofErr w:type="spellStart"/>
      <w:r w:rsidRPr="004D423C">
        <w:t>динамічно</w:t>
      </w:r>
      <w:proofErr w:type="spellEnd"/>
      <w:r w:rsidRPr="004D423C">
        <w:t xml:space="preserve"> виділяє біти квантування для частотних смуг, діючи за принципом від нижніх до верхніх з різними ваговими коефіцієнтами. Якщо весь бітрейт використовувався на нижні та середні частоти, верхні частоти обріжуться (замість них буде тиша).</w:t>
      </w:r>
    </w:p>
    <w:p w:rsidR="009152D8" w:rsidRPr="004D423C" w:rsidRDefault="009152D8" w:rsidP="009152D8">
      <w:pPr>
        <w:pStyle w:val="a4"/>
      </w:pPr>
    </w:p>
    <w:p w:rsidR="009152D8" w:rsidRPr="004D423C" w:rsidRDefault="009152D8" w:rsidP="009152D8">
      <w:pPr>
        <w:pStyle w:val="a4"/>
      </w:pPr>
      <w:r w:rsidRPr="004D423C">
        <w:lastRenderedPageBreak/>
        <w:t xml:space="preserve">Приклад SBC 328 </w:t>
      </w:r>
      <w:proofErr w:type="spellStart"/>
      <w:r w:rsidRPr="004D423C">
        <w:t>К</w:t>
      </w:r>
      <w:r w:rsidRPr="004D423C">
        <w:t>біт</w:t>
      </w:r>
      <w:proofErr w:type="spellEnd"/>
      <w:r w:rsidRPr="004D423C">
        <w:t xml:space="preserve">/с. Вгорі – оригінал, внизу – SBC, періодично відбувається перемикання між доріжками. Для аудіо у відеофайлі використовується </w:t>
      </w:r>
      <w:proofErr w:type="spellStart"/>
      <w:r w:rsidRPr="004D423C">
        <w:t>кодек</w:t>
      </w:r>
      <w:proofErr w:type="spellEnd"/>
      <w:r w:rsidRPr="004D423C">
        <w:t xml:space="preserve"> стиснення без втрат FLAC.</w:t>
      </w:r>
      <w:r w:rsidRPr="004D423C">
        <w:t xml:space="preserve"> </w:t>
      </w:r>
    </w:p>
    <w:p w:rsidR="009152D8" w:rsidRPr="004D423C" w:rsidRDefault="009152D8" w:rsidP="009152D8">
      <w:pPr>
        <w:pStyle w:val="a4"/>
      </w:pPr>
      <w:r w:rsidRPr="004D423C">
        <w:object w:dxaOrig="91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5.75pt;height:40.5pt" o:ole="">
            <v:imagedata r:id="rId10" o:title=""/>
          </v:shape>
          <o:OLEObject Type="Embed" ProgID="Package" ShapeID="_x0000_i1029" DrawAspect="Content" ObjectID="_1703968126" r:id="rId11"/>
        </w:object>
      </w:r>
      <w:r w:rsidRPr="004D423C">
        <w:t xml:space="preserve"> (якщо натиснути, відкриється відеозапис)</w:t>
      </w:r>
    </w:p>
    <w:p w:rsidR="009152D8" w:rsidRPr="004D423C" w:rsidRDefault="00736C07" w:rsidP="009152D8">
      <w:pPr>
        <w:pStyle w:val="a4"/>
      </w:pPr>
      <w:r w:rsidRPr="004D423C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730250</wp:posOffset>
            </wp:positionV>
            <wp:extent cx="5940425" cy="3543935"/>
            <wp:effectExtent l="0" t="0" r="3175" b="0"/>
            <wp:wrapTopAndBottom/>
            <wp:docPr id="3" name="Рисунок 3" descr="https://hsto.org/webt/qj/i7/4w/qji74wrphaigw3qtza6nepvur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sto.org/webt/qj/i7/4w/qji74wrphaigw3qtza6nepvur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D423C">
        <w:t>На спектрограмі видно момент перемикання: SBC періодично ріже тихі звуки вище 17.5 кГц, і не виділяє бітів для лінії вище 20 кГц.</w:t>
      </w:r>
    </w:p>
    <w:p w:rsidR="00736C07" w:rsidRPr="004D423C" w:rsidRDefault="00736C07" w:rsidP="009152D8">
      <w:pPr>
        <w:pStyle w:val="a4"/>
      </w:pPr>
    </w:p>
    <w:p w:rsidR="00736C07" w:rsidRPr="004D423C" w:rsidRDefault="00736C07" w:rsidP="00736C07">
      <w:pPr>
        <w:pStyle w:val="a4"/>
      </w:pPr>
      <w:r w:rsidRPr="004D423C">
        <w:t>Я не чую різниці між оригіналом та SBC на цьому треку.</w:t>
      </w:r>
    </w:p>
    <w:p w:rsidR="00736C07" w:rsidRPr="004D423C" w:rsidRDefault="00736C07" w:rsidP="00736C07">
      <w:pPr>
        <w:pStyle w:val="a4"/>
      </w:pPr>
    </w:p>
    <w:p w:rsidR="00736C07" w:rsidRPr="004D423C" w:rsidRDefault="00736C07" w:rsidP="00736C07">
      <w:pPr>
        <w:pStyle w:val="a4"/>
      </w:pPr>
      <w:r w:rsidRPr="004D423C">
        <w:t xml:space="preserve">Візьмемо щось новіше, і змоделюємо аудіо, яке вийшло б при використанні навушників </w:t>
      </w:r>
      <w:proofErr w:type="spellStart"/>
      <w:r w:rsidRPr="004D423C">
        <w:t>Samsung</w:t>
      </w:r>
      <w:proofErr w:type="spellEnd"/>
      <w:r w:rsidRPr="004D423C">
        <w:t xml:space="preserve"> </w:t>
      </w:r>
      <w:proofErr w:type="spellStart"/>
      <w:r w:rsidRPr="004D423C">
        <w:t>Gear</w:t>
      </w:r>
      <w:proofErr w:type="spellEnd"/>
      <w:r w:rsidRPr="004D423C">
        <w:t xml:space="preserve"> </w:t>
      </w:r>
      <w:proofErr w:type="spellStart"/>
      <w:r w:rsidRPr="004D423C">
        <w:t>IconX</w:t>
      </w:r>
      <w:proofErr w:type="spellEnd"/>
      <w:r w:rsidRPr="004D423C">
        <w:t xml:space="preserve"> з </w:t>
      </w:r>
      <w:proofErr w:type="spellStart"/>
      <w:r w:rsidRPr="004D423C">
        <w:t>Bitpool</w:t>
      </w:r>
      <w:proofErr w:type="spellEnd"/>
      <w:r w:rsidRPr="004D423C">
        <w:t xml:space="preserve"> 37 (вгорі — вихідний сигнал, внизу — SBC 239 </w:t>
      </w:r>
      <w:proofErr w:type="spellStart"/>
      <w:r w:rsidRPr="004D423C">
        <w:t>кбіт</w:t>
      </w:r>
      <w:proofErr w:type="spellEnd"/>
      <w:r w:rsidRPr="004D423C">
        <w:t>/с, звук у FLAC).</w:t>
      </w:r>
    </w:p>
    <w:p w:rsidR="00736C07" w:rsidRPr="004D423C" w:rsidRDefault="00736C07" w:rsidP="00736C07">
      <w:pPr>
        <w:pStyle w:val="a4"/>
      </w:pPr>
      <w:r w:rsidRPr="004D423C">
        <w:object w:dxaOrig="1726" w:dyaOrig="811">
          <v:shape id="_x0000_i1032" type="#_x0000_t75" style="width:86.25pt;height:40.5pt" o:ole="">
            <v:imagedata r:id="rId13" o:title=""/>
          </v:shape>
          <o:OLEObject Type="Embed" ProgID="Package" ShapeID="_x0000_i1032" DrawAspect="Content" ObjectID="_1703968127" r:id="rId14"/>
        </w:object>
      </w:r>
    </w:p>
    <w:p w:rsidR="00736C07" w:rsidRPr="004D423C" w:rsidRDefault="00736C07" w:rsidP="00736C07">
      <w:pPr>
        <w:pStyle w:val="a4"/>
      </w:pPr>
      <w:r w:rsidRPr="004D423C">
        <w:lastRenderedPageBreak/>
        <w:t>Я чую тріск, менший стереоефект і неприємне «цокання» вокалу у високих частотах.</w:t>
      </w:r>
    </w:p>
    <w:p w:rsidR="00736C07" w:rsidRPr="004D423C" w:rsidRDefault="00736C07" w:rsidP="00736C07">
      <w:pPr>
        <w:pStyle w:val="a4"/>
      </w:pPr>
      <w:r w:rsidRPr="004D423C">
        <w:t xml:space="preserve">Хоча SBC і дуже гнучкий </w:t>
      </w:r>
      <w:proofErr w:type="spellStart"/>
      <w:r w:rsidRPr="004D423C">
        <w:t>кодек</w:t>
      </w:r>
      <w:proofErr w:type="spellEnd"/>
      <w:r w:rsidRPr="004D423C">
        <w:t>, може бути налаштований під низькі затримки, дає відмінну якість аудіо на високих бітрейтах (452 ​​</w:t>
      </w:r>
      <w:proofErr w:type="spellStart"/>
      <w:r w:rsidRPr="004D423C">
        <w:t>кбіт</w:t>
      </w:r>
      <w:proofErr w:type="spellEnd"/>
      <w:r w:rsidRPr="004D423C">
        <w:t xml:space="preserve">/с) і цілком хороше для більшості людей на стандартному </w:t>
      </w:r>
      <w:proofErr w:type="spellStart"/>
      <w:r w:rsidRPr="004D423C">
        <w:t>High</w:t>
      </w:r>
      <w:proofErr w:type="spellEnd"/>
      <w:r w:rsidRPr="004D423C">
        <w:t xml:space="preserve"> </w:t>
      </w:r>
      <w:proofErr w:type="spellStart"/>
      <w:r w:rsidRPr="004D423C">
        <w:t>Quality</w:t>
      </w:r>
      <w:proofErr w:type="spellEnd"/>
      <w:r w:rsidRPr="004D423C">
        <w:t xml:space="preserve"> (328 </w:t>
      </w:r>
      <w:proofErr w:type="spellStart"/>
      <w:r w:rsidRPr="004D423C">
        <w:t>кбіт</w:t>
      </w:r>
      <w:proofErr w:type="spellEnd"/>
      <w:r w:rsidRPr="004D423C">
        <w:t xml:space="preserve">/с), через те, що стандарт A2DP не задає фіксованих профілів (а дає тільки рекомендації), розробники </w:t>
      </w:r>
      <w:proofErr w:type="spellStart"/>
      <w:r w:rsidRPr="004D423C">
        <w:t>стеків</w:t>
      </w:r>
      <w:proofErr w:type="spellEnd"/>
      <w:r w:rsidRPr="004D423C">
        <w:t xml:space="preserve"> встановили штучні обмеження на </w:t>
      </w:r>
      <w:proofErr w:type="spellStart"/>
      <w:r w:rsidRPr="004D423C">
        <w:t>Bitpool</w:t>
      </w:r>
      <w:proofErr w:type="spellEnd"/>
      <w:r w:rsidRPr="004D423C">
        <w:t xml:space="preserve">, параметри переданого аудіо не відображаються в інтерфейсі користувача, а виробники навушників вільні виставляти свої налаштування і ніколи не вказують значення </w:t>
      </w:r>
      <w:proofErr w:type="spellStart"/>
      <w:r w:rsidRPr="004D423C">
        <w:t>Bitpool</w:t>
      </w:r>
      <w:proofErr w:type="spellEnd"/>
      <w:r w:rsidRPr="004D423C">
        <w:t xml:space="preserve">, </w:t>
      </w:r>
      <w:proofErr w:type="spellStart"/>
      <w:r w:rsidRPr="004D423C">
        <w:t>кодек</w:t>
      </w:r>
      <w:proofErr w:type="spellEnd"/>
      <w:r w:rsidRPr="004D423C">
        <w:t xml:space="preserve"> прославився низькою якістю звуку, хоч це й не є проблемою </w:t>
      </w:r>
      <w:proofErr w:type="spellStart"/>
      <w:r w:rsidRPr="004D423C">
        <w:t>кодека</w:t>
      </w:r>
      <w:proofErr w:type="spellEnd"/>
      <w:r w:rsidRPr="004D423C">
        <w:t xml:space="preserve"> як такого.</w:t>
      </w:r>
    </w:p>
    <w:p w:rsidR="00736C07" w:rsidRPr="004D423C" w:rsidRDefault="00736C07" w:rsidP="00736C07">
      <w:pPr>
        <w:pStyle w:val="a4"/>
      </w:pPr>
      <w:r w:rsidRPr="004D423C">
        <w:t xml:space="preserve">Параметр </w:t>
      </w:r>
      <w:proofErr w:type="spellStart"/>
      <w:r w:rsidRPr="004D423C">
        <w:t>Bitpool</w:t>
      </w:r>
      <w:proofErr w:type="spellEnd"/>
      <w:r w:rsidRPr="004D423C">
        <w:t xml:space="preserve"> прямо впливає на бітрейт лише в межах одного профілю. Одне і те значення </w:t>
      </w:r>
      <w:proofErr w:type="spellStart"/>
      <w:r w:rsidRPr="004D423C">
        <w:t>Bitpool</w:t>
      </w:r>
      <w:proofErr w:type="spellEnd"/>
      <w:r w:rsidRPr="004D423C">
        <w:t xml:space="preserve"> 53 може давати як бітрейт 328 </w:t>
      </w:r>
      <w:proofErr w:type="spellStart"/>
      <w:r w:rsidRPr="004D423C">
        <w:t>кбіт</w:t>
      </w:r>
      <w:proofErr w:type="spellEnd"/>
      <w:r w:rsidRPr="004D423C">
        <w:t xml:space="preserve">/с при рекомендованому профілі </w:t>
      </w:r>
      <w:proofErr w:type="spellStart"/>
      <w:r w:rsidRPr="004D423C">
        <w:t>High</w:t>
      </w:r>
      <w:proofErr w:type="spellEnd"/>
      <w:r w:rsidRPr="004D423C">
        <w:t xml:space="preserve"> </w:t>
      </w:r>
      <w:proofErr w:type="spellStart"/>
      <w:r w:rsidRPr="004D423C">
        <w:t>Quality</w:t>
      </w:r>
      <w:proofErr w:type="spellEnd"/>
      <w:r w:rsidRPr="004D423C">
        <w:t xml:space="preserve">, так і 1212 </w:t>
      </w:r>
      <w:proofErr w:type="spellStart"/>
      <w:r w:rsidRPr="004D423C">
        <w:t>кбіт</w:t>
      </w:r>
      <w:proofErr w:type="spellEnd"/>
      <w:r w:rsidRPr="004D423C">
        <w:t xml:space="preserve">/с з </w:t>
      </w:r>
      <w:proofErr w:type="spellStart"/>
      <w:r w:rsidRPr="004D423C">
        <w:t>Dual</w:t>
      </w:r>
      <w:proofErr w:type="spellEnd"/>
      <w:r w:rsidRPr="004D423C">
        <w:t xml:space="preserve"> </w:t>
      </w:r>
      <w:proofErr w:type="spellStart"/>
      <w:r w:rsidRPr="004D423C">
        <w:t>Channel</w:t>
      </w:r>
      <w:proofErr w:type="spellEnd"/>
      <w:r w:rsidRPr="004D423C">
        <w:t xml:space="preserve"> і 4 частотними смугами, через що автори ОС, крім обмежень на </w:t>
      </w:r>
      <w:proofErr w:type="spellStart"/>
      <w:r w:rsidRPr="004D423C">
        <w:t>Bitpool</w:t>
      </w:r>
      <w:proofErr w:type="spellEnd"/>
      <w:r w:rsidRPr="004D423C">
        <w:t xml:space="preserve">, встановлюють обмеження ще та на </w:t>
      </w:r>
      <w:proofErr w:type="spellStart"/>
      <w:r w:rsidRPr="004D423C">
        <w:t>Bitrate</w:t>
      </w:r>
      <w:proofErr w:type="spellEnd"/>
      <w:r w:rsidRPr="004D423C">
        <w:t xml:space="preserve">. Як мені бачиться, така ситуація виникла через недоробку стандарту A2DP: потрібно було узгоджувати бітрейт, а не </w:t>
      </w:r>
      <w:proofErr w:type="spellStart"/>
      <w:r w:rsidRPr="004D423C">
        <w:t>Bitpool</w:t>
      </w:r>
      <w:proofErr w:type="spellEnd"/>
      <w:r w:rsidRPr="004D423C">
        <w:t>.</w:t>
      </w:r>
    </w:p>
    <w:p w:rsidR="00736C07" w:rsidRPr="004D423C" w:rsidRDefault="00736C07" w:rsidP="00736C07">
      <w:pPr>
        <w:pStyle w:val="a4"/>
      </w:pPr>
      <w:r w:rsidRPr="004D423C">
        <w:t>Таблиця підтримки можливостей SBC у різних ОС:</w:t>
      </w:r>
    </w:p>
    <w:tbl>
      <w:tblPr>
        <w:tblW w:w="9339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1752"/>
        <w:gridCol w:w="1676"/>
        <w:gridCol w:w="1495"/>
        <w:gridCol w:w="1188"/>
        <w:gridCol w:w="1818"/>
      </w:tblGrid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ОС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ідтримувані</w:t>
            </w: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частот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и</w:t>
            </w: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дискретизац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О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бмеження</w:t>
            </w: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макс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Bitpool</w:t>
            </w:r>
            <w:proofErr w:type="spellEnd"/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О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бмеження</w:t>
            </w: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макс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Bitrate</w:t>
            </w:r>
            <w:proofErr w:type="spellEnd"/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Типовий</w:t>
            </w: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Bitrate</w:t>
            </w:r>
            <w:proofErr w:type="spellEnd"/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Динамічне </w:t>
            </w:r>
            <w:proofErr w:type="spellStart"/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підлаштування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Bitpool</w:t>
            </w:r>
            <w:proofErr w:type="spellEnd"/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Windows 10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44.1 кГц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53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512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✓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*</w:t>
            </w:r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lastRenderedPageBreak/>
              <w:t>Linux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BlueZ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+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PulseAudio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16, 32, 44.1, 48 кГц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64 (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при вхідному підключенні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), 53 (при 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вихідному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Немає обмежень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✓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*</w:t>
            </w:r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macOS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High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Sierra</w:t>
            </w:r>
            <w:proofErr w:type="spellEnd"/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44.1 кГц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64, 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за замовчуванням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53***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Невідомо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✗</w:t>
            </w:r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4.4-9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44.1/48 кГц**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53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✗</w:t>
            </w:r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4.1-4.3.1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44.1, 48 кГц**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53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229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229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✗</w:t>
            </w:r>
          </w:p>
        </w:tc>
      </w:tr>
      <w:tr w:rsidR="00736C07" w:rsidRPr="004D423C" w:rsidTr="00736C07">
        <w:tc>
          <w:tcPr>
            <w:tcW w:w="1410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Blackberry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OS 10</w:t>
            </w:r>
          </w:p>
        </w:tc>
        <w:tc>
          <w:tcPr>
            <w:tcW w:w="1752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48 кГц</w:t>
            </w:r>
          </w:p>
        </w:tc>
        <w:tc>
          <w:tcPr>
            <w:tcW w:w="1676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53</w:t>
            </w:r>
          </w:p>
        </w:tc>
        <w:tc>
          <w:tcPr>
            <w:tcW w:w="1495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Немає обмежень</w:t>
            </w:r>
          </w:p>
        </w:tc>
        <w:tc>
          <w:tcPr>
            <w:tcW w:w="118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328 </w:t>
            </w:r>
            <w:proofErr w:type="spellStart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6C07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181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6C07" w:rsidRPr="00736C07" w:rsidRDefault="00736C07" w:rsidP="00736C07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6C07">
              <w:rPr>
                <w:rFonts w:ascii="Segoe UI Symbol" w:eastAsia="Times New Roman" w:hAnsi="Segoe UI Symbol" w:cs="Segoe UI Symbol"/>
                <w:color w:val="111111"/>
                <w:sz w:val="24"/>
                <w:szCs w:val="24"/>
                <w:lang w:eastAsia="ru-RU"/>
              </w:rPr>
              <w:t>✗</w:t>
            </w:r>
          </w:p>
        </w:tc>
      </w:tr>
    </w:tbl>
    <w:p w:rsidR="00736C07" w:rsidRPr="004D423C" w:rsidRDefault="00736C07" w:rsidP="00736C07">
      <w:pPr>
        <w:pStyle w:val="a4"/>
      </w:pPr>
    </w:p>
    <w:p w:rsidR="00736C07" w:rsidRPr="004D423C" w:rsidRDefault="00736C07" w:rsidP="00736C07">
      <w:pPr>
        <w:pStyle w:val="a4"/>
        <w:rPr>
          <w:i/>
        </w:rPr>
      </w:pPr>
      <w:r w:rsidRPr="004D423C">
        <w:rPr>
          <w:i/>
        </w:rPr>
        <w:t xml:space="preserve">* </w:t>
      </w:r>
      <w:proofErr w:type="spellStart"/>
      <w:r w:rsidRPr="004D423C">
        <w:rPr>
          <w:i/>
        </w:rPr>
        <w:t>Bitpool</w:t>
      </w:r>
      <w:proofErr w:type="spellEnd"/>
      <w:r w:rsidRPr="004D423C">
        <w:rPr>
          <w:i/>
        </w:rPr>
        <w:t xml:space="preserve"> тільки зменшується, але не збільшується автоматично, у разі покращення умов передачі. Для відновлення </w:t>
      </w:r>
      <w:proofErr w:type="spellStart"/>
      <w:r w:rsidRPr="004D423C">
        <w:rPr>
          <w:i/>
        </w:rPr>
        <w:t>Bitpool</w:t>
      </w:r>
      <w:proofErr w:type="spellEnd"/>
      <w:r w:rsidRPr="004D423C">
        <w:rPr>
          <w:i/>
        </w:rPr>
        <w:t xml:space="preserve"> потрібно зупинити відтворення, зачекати кілька секунд і заново запустити аудіо.</w:t>
      </w:r>
    </w:p>
    <w:p w:rsidR="00736C07" w:rsidRPr="004D423C" w:rsidRDefault="00736C07" w:rsidP="00736C07">
      <w:pPr>
        <w:pStyle w:val="a4"/>
        <w:rPr>
          <w:i/>
        </w:rPr>
      </w:pPr>
      <w:r w:rsidRPr="004D423C">
        <w:rPr>
          <w:i/>
        </w:rPr>
        <w:t xml:space="preserve">** Значення за замовчуванням залежить від параметрів стека, зазначених під час компіляції мікропрограми. В </w:t>
      </w:r>
      <w:proofErr w:type="spellStart"/>
      <w:r w:rsidRPr="004D423C">
        <w:rPr>
          <w:i/>
        </w:rPr>
        <w:t>Android</w:t>
      </w:r>
      <w:proofErr w:type="spellEnd"/>
      <w:r w:rsidRPr="004D423C">
        <w:rPr>
          <w:i/>
        </w:rPr>
        <w:t xml:space="preserve"> 8/8.1 частота лише 44.1 кГц, або 48 кГц, залежно від налаштувань при компіляції, в інших версіях підтримуються 44.1 кГц і 48 кГц одночасно.</w:t>
      </w:r>
    </w:p>
    <w:p w:rsidR="00736C07" w:rsidRPr="004D423C" w:rsidRDefault="00736C07" w:rsidP="00736C07">
      <w:pPr>
        <w:pStyle w:val="a4"/>
        <w:rPr>
          <w:i/>
        </w:rPr>
      </w:pPr>
      <w:r w:rsidRPr="004D423C">
        <w:rPr>
          <w:i/>
        </w:rPr>
        <w:t xml:space="preserve">*** Значення </w:t>
      </w:r>
      <w:proofErr w:type="spellStart"/>
      <w:r w:rsidRPr="004D423C">
        <w:rPr>
          <w:i/>
        </w:rPr>
        <w:t>Bitpool</w:t>
      </w:r>
      <w:proofErr w:type="spellEnd"/>
      <w:r w:rsidRPr="004D423C">
        <w:rPr>
          <w:i/>
        </w:rPr>
        <w:t xml:space="preserve"> можна підняти у програмі </w:t>
      </w:r>
      <w:proofErr w:type="spellStart"/>
      <w:r w:rsidRPr="004D423C">
        <w:rPr>
          <w:i/>
        </w:rPr>
        <w:t>Bluetooth</w:t>
      </w:r>
      <w:proofErr w:type="spellEnd"/>
      <w:r w:rsidRPr="004D423C">
        <w:rPr>
          <w:i/>
        </w:rPr>
        <w:t xml:space="preserve"> Explorer.</w:t>
      </w:r>
    </w:p>
    <w:p w:rsidR="00736C07" w:rsidRPr="004D423C" w:rsidRDefault="00736C07" w:rsidP="00736C07">
      <w:pPr>
        <w:pStyle w:val="a4"/>
      </w:pPr>
      <w:r w:rsidRPr="004D423C">
        <w:br w:type="page"/>
      </w:r>
    </w:p>
    <w:p w:rsidR="00736C07" w:rsidRPr="004D423C" w:rsidRDefault="00736C07" w:rsidP="00EB7DF2">
      <w:pPr>
        <w:pStyle w:val="a6"/>
        <w:numPr>
          <w:ilvl w:val="0"/>
          <w:numId w:val="2"/>
        </w:numPr>
      </w:pPr>
      <w:bookmarkStart w:id="5" w:name="_Toc93355295"/>
      <w:proofErr w:type="spellStart"/>
      <w:r w:rsidRPr="004D423C">
        <w:lastRenderedPageBreak/>
        <w:t>aptX</w:t>
      </w:r>
      <w:proofErr w:type="spellEnd"/>
      <w:r w:rsidRPr="004D423C">
        <w:t xml:space="preserve"> та </w:t>
      </w:r>
      <w:proofErr w:type="spellStart"/>
      <w:r w:rsidRPr="004D423C">
        <w:t>aptX</w:t>
      </w:r>
      <w:proofErr w:type="spellEnd"/>
      <w:r w:rsidRPr="004D423C">
        <w:t xml:space="preserve"> HD</w:t>
      </w:r>
      <w:bookmarkEnd w:id="5"/>
    </w:p>
    <w:p w:rsidR="00736C07" w:rsidRPr="004D423C" w:rsidRDefault="00736C07" w:rsidP="00736C07">
      <w:pPr>
        <w:pStyle w:val="a4"/>
      </w:pPr>
      <w:proofErr w:type="spellStart"/>
      <w:r w:rsidRPr="004D423C">
        <w:t>aptX</w:t>
      </w:r>
      <w:proofErr w:type="spellEnd"/>
      <w:r w:rsidRPr="004D423C">
        <w:t xml:space="preserve"> - простий і </w:t>
      </w:r>
      <w:proofErr w:type="spellStart"/>
      <w:r w:rsidRPr="004D423C">
        <w:t>обчислювально</w:t>
      </w:r>
      <w:proofErr w:type="spellEnd"/>
      <w:r w:rsidRPr="004D423C">
        <w:t xml:space="preserve"> швидкий </w:t>
      </w:r>
      <w:proofErr w:type="spellStart"/>
      <w:r w:rsidRPr="004D423C">
        <w:t>кодек</w:t>
      </w:r>
      <w:proofErr w:type="spellEnd"/>
      <w:r w:rsidRPr="004D423C">
        <w:t xml:space="preserve">, без </w:t>
      </w:r>
      <w:proofErr w:type="spellStart"/>
      <w:r w:rsidRPr="004D423C">
        <w:t>психоакустики</w:t>
      </w:r>
      <w:proofErr w:type="spellEnd"/>
      <w:r w:rsidRPr="004D423C">
        <w:t xml:space="preserve">, що використовує адаптивну диференціальну імпульсно-кодову модуляцію (ADPCM). З'явився приблизно в 1988 (дата подачі патенту датована лютим 1988), до </w:t>
      </w:r>
      <w:proofErr w:type="spellStart"/>
      <w:r w:rsidRPr="004D423C">
        <w:t>Bluetooth</w:t>
      </w:r>
      <w:proofErr w:type="spellEnd"/>
      <w:r w:rsidRPr="004D423C">
        <w:t xml:space="preserve"> використовувався переважно в професійній бездротовій аудіоапаратурі, ISDN, кінотеатрах. На даний момент належить компанії </w:t>
      </w:r>
      <w:proofErr w:type="spellStart"/>
      <w:r w:rsidRPr="004D423C">
        <w:t>Qualcomm</w:t>
      </w:r>
      <w:proofErr w:type="spellEnd"/>
      <w:r w:rsidRPr="004D423C">
        <w:t>, вимагає ліцензування та ліцензійних відрахувань. Станом на 2014 рік: $6000 одноразово і ≈$1 за кожен пристрій, для партій до 10000 пристроїв</w:t>
      </w:r>
      <w:r w:rsidRPr="004D423C">
        <w:t>.</w:t>
      </w:r>
    </w:p>
    <w:p w:rsidR="00736C07" w:rsidRPr="004D423C" w:rsidRDefault="00736C07" w:rsidP="00736C07">
      <w:pPr>
        <w:pStyle w:val="a4"/>
      </w:pPr>
      <w:proofErr w:type="spellStart"/>
      <w:r w:rsidRPr="004D423C">
        <w:t>aptX</w:t>
      </w:r>
      <w:proofErr w:type="spellEnd"/>
      <w:r w:rsidRPr="004D423C">
        <w:t xml:space="preserve"> і </w:t>
      </w:r>
      <w:proofErr w:type="spellStart"/>
      <w:r w:rsidRPr="004D423C">
        <w:t>aptX</w:t>
      </w:r>
      <w:proofErr w:type="spellEnd"/>
      <w:r w:rsidRPr="004D423C">
        <w:t xml:space="preserve"> HD — той самий </w:t>
      </w:r>
      <w:proofErr w:type="spellStart"/>
      <w:r w:rsidRPr="004D423C">
        <w:t>кодек</w:t>
      </w:r>
      <w:proofErr w:type="spellEnd"/>
      <w:r w:rsidRPr="004D423C">
        <w:t>, з різними профілями кодування.</w:t>
      </w:r>
    </w:p>
    <w:p w:rsidR="00736C07" w:rsidRPr="004D423C" w:rsidRDefault="00736C07" w:rsidP="00736C07">
      <w:pPr>
        <w:pStyle w:val="a4"/>
      </w:pPr>
      <w:proofErr w:type="spellStart"/>
      <w:r w:rsidRPr="004D423C">
        <w:t>Кодек</w:t>
      </w:r>
      <w:proofErr w:type="spellEnd"/>
      <w:r w:rsidRPr="004D423C">
        <w:t xml:space="preserve"> має лише один параметр — вибір частоти дискретизації. Ще є, щоправда, вибір кількості/режиму каналів, але у всіх відомих мені пристроях (70 штук) підтримується виключно </w:t>
      </w:r>
      <w:proofErr w:type="spellStart"/>
      <w:r w:rsidRPr="004D423C">
        <w:t>Stereo</w:t>
      </w:r>
      <w:proofErr w:type="spellEnd"/>
      <w:r w:rsidRPr="004D423C">
        <w:t>.</w:t>
      </w:r>
    </w:p>
    <w:tbl>
      <w:tblPr>
        <w:tblW w:w="9339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9"/>
        <w:gridCol w:w="1755"/>
        <w:gridCol w:w="1583"/>
        <w:gridCol w:w="1744"/>
        <w:gridCol w:w="1472"/>
        <w:gridCol w:w="1806"/>
      </w:tblGrid>
      <w:tr w:rsidR="0073048A" w:rsidRPr="004D423C" w:rsidTr="0073048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Кодек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Частота дискретизац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Розрядність</w:t>
            </w:r>
          </w:p>
        </w:tc>
        <w:tc>
          <w:tcPr>
            <w:tcW w:w="1637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169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 кодування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 декодування</w:t>
            </w:r>
          </w:p>
        </w:tc>
      </w:tr>
      <w:tr w:rsidR="0073048A" w:rsidRPr="004D423C" w:rsidTr="0073048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aptX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16, 32, 44.1, 48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 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1637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128 / 256 / 352 / 384 </w:t>
            </w:r>
            <w:proofErr w:type="spellStart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 (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в залежності від частоти дискретизації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69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Windows 10 (</w:t>
            </w:r>
            <w:proofErr w:type="spellStart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десктопна</w:t>
            </w:r>
            <w:proofErr w:type="spellEnd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та мобільна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), </w:t>
            </w:r>
            <w:proofErr w:type="spellStart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macOS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4.4+/7*, </w:t>
            </w:r>
            <w:proofErr w:type="spellStart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Blackberry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OS 10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73048A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Широким числом </w:t>
            </w:r>
            <w:proofErr w:type="spellStart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аудіопристроїв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(апаратно)</w:t>
            </w:r>
          </w:p>
        </w:tc>
      </w:tr>
    </w:tbl>
    <w:p w:rsidR="0073048A" w:rsidRPr="004D423C" w:rsidRDefault="0073048A" w:rsidP="00736C07">
      <w:pPr>
        <w:pStyle w:val="a4"/>
      </w:pPr>
    </w:p>
    <w:p w:rsidR="0073048A" w:rsidRPr="004D423C" w:rsidRDefault="0073048A" w:rsidP="0073048A">
      <w:pPr>
        <w:pStyle w:val="a4"/>
      </w:pPr>
      <w:proofErr w:type="spellStart"/>
      <w:r w:rsidRPr="004D423C">
        <w:t>aptX</w:t>
      </w:r>
      <w:proofErr w:type="spellEnd"/>
      <w:r w:rsidRPr="004D423C">
        <w:t xml:space="preserve"> поділяє аудіо на 4 частотні смуги і </w:t>
      </w:r>
      <w:proofErr w:type="spellStart"/>
      <w:r w:rsidRPr="004D423C">
        <w:t>квантує</w:t>
      </w:r>
      <w:proofErr w:type="spellEnd"/>
      <w:r w:rsidRPr="004D423C">
        <w:t xml:space="preserve"> їх одн</w:t>
      </w:r>
      <w:r w:rsidRPr="004D423C">
        <w:t>ією</w:t>
      </w:r>
      <w:r w:rsidRPr="004D423C">
        <w:t xml:space="preserve"> і т</w:t>
      </w:r>
      <w:r w:rsidRPr="004D423C">
        <w:t>ою</w:t>
      </w:r>
      <w:r w:rsidRPr="004D423C">
        <w:t xml:space="preserve"> же кількістю біт постійно: 8 біт для 0-5.5 кГц, 4 біти для 5.5-11 кГц, 2 біти для 11-16.5 кГц, 2 біти для 16.5-22 кГц цифри для частоти дискретизації (44.1 кГц).</w:t>
      </w:r>
    </w:p>
    <w:p w:rsidR="0073048A" w:rsidRPr="004D423C" w:rsidRDefault="0073048A" w:rsidP="0073048A">
      <w:pPr>
        <w:pStyle w:val="a4"/>
      </w:pPr>
    </w:p>
    <w:p w:rsidR="0073048A" w:rsidRPr="004D423C" w:rsidRDefault="0073048A" w:rsidP="0073048A">
      <w:pPr>
        <w:pStyle w:val="a4"/>
      </w:pPr>
      <w:r w:rsidRPr="004D423C">
        <w:t xml:space="preserve">Приклад </w:t>
      </w:r>
      <w:proofErr w:type="spellStart"/>
      <w:r w:rsidRPr="004D423C">
        <w:t>aptX</w:t>
      </w:r>
      <w:proofErr w:type="spellEnd"/>
      <w:r w:rsidRPr="004D423C">
        <w:t xml:space="preserve">-аудіо (вгорі - вихідний сигнал, внизу - </w:t>
      </w:r>
      <w:proofErr w:type="spellStart"/>
      <w:r w:rsidRPr="004D423C">
        <w:t>aptX</w:t>
      </w:r>
      <w:proofErr w:type="spellEnd"/>
      <w:r w:rsidRPr="004D423C">
        <w:t>, спектрограми лише лівих каналів, звук у FLAC):</w:t>
      </w:r>
    </w:p>
    <w:p w:rsidR="0073048A" w:rsidRPr="004D423C" w:rsidRDefault="0073048A" w:rsidP="0073048A">
      <w:pPr>
        <w:pStyle w:val="a4"/>
      </w:pPr>
      <w:r w:rsidRPr="004D423C">
        <w:object w:dxaOrig="976" w:dyaOrig="811">
          <v:shape id="_x0000_i1033" type="#_x0000_t75" style="width:48.75pt;height:40.5pt" o:ole="">
            <v:imagedata r:id="rId15" o:title=""/>
          </v:shape>
          <o:OLEObject Type="Embed" ProgID="Package" ShapeID="_x0000_i1033" DrawAspect="Content" ObjectID="_1703968128" r:id="rId16"/>
        </w:object>
      </w:r>
    </w:p>
    <w:p w:rsidR="0073048A" w:rsidRPr="004D423C" w:rsidRDefault="0073048A" w:rsidP="0073048A">
      <w:pPr>
        <w:pStyle w:val="a4"/>
      </w:pPr>
      <w:r w:rsidRPr="004D423C">
        <w:t>Верхні частоти стали трохи червонішими, але різниці не чути.</w:t>
      </w:r>
    </w:p>
    <w:p w:rsidR="0073048A" w:rsidRPr="004D423C" w:rsidRDefault="0073048A" w:rsidP="0073048A">
      <w:pPr>
        <w:pStyle w:val="a4"/>
      </w:pPr>
      <w:r w:rsidRPr="004D423C">
        <w:t xml:space="preserve">Через фіксований розподіл бітів квантування, </w:t>
      </w:r>
      <w:proofErr w:type="spellStart"/>
      <w:r w:rsidRPr="004D423C">
        <w:t>кодек</w:t>
      </w:r>
      <w:proofErr w:type="spellEnd"/>
      <w:r w:rsidRPr="004D423C">
        <w:t xml:space="preserve"> не може «перенести біти» на ті частоти, які найбільше їх потребують. На відміну від SBC, </w:t>
      </w:r>
      <w:proofErr w:type="spellStart"/>
      <w:r w:rsidRPr="004D423C">
        <w:t>aptX</w:t>
      </w:r>
      <w:proofErr w:type="spellEnd"/>
      <w:r w:rsidRPr="004D423C">
        <w:t xml:space="preserve"> не «обрізатиме» частоти, а додаватиме в них шуми квантування, зменшуючи динамічний діапазон аудіо.</w:t>
      </w:r>
    </w:p>
    <w:p w:rsidR="0073048A" w:rsidRPr="004D423C" w:rsidRDefault="0073048A" w:rsidP="0073048A">
      <w:pPr>
        <w:pStyle w:val="a4"/>
      </w:pPr>
      <w:r w:rsidRPr="004D423C">
        <w:t xml:space="preserve">Не слід вважати, що використання, наприклад, 2 біти для смуги зменшує динамічний діапазон до 12 </w:t>
      </w:r>
      <w:proofErr w:type="spellStart"/>
      <w:r w:rsidRPr="004D423C">
        <w:t>дБ</w:t>
      </w:r>
      <w:proofErr w:type="spellEnd"/>
      <w:r w:rsidRPr="004D423C">
        <w:t xml:space="preserve">: ADPCM дозволяє використовувати до 96 </w:t>
      </w:r>
      <w:proofErr w:type="spellStart"/>
      <w:r w:rsidRPr="004D423C">
        <w:t>дБ</w:t>
      </w:r>
      <w:proofErr w:type="spellEnd"/>
      <w:r w:rsidRPr="004D423C">
        <w:t xml:space="preserve"> динамічного діапазону навіть при використанні 2 біт квантування, але тільки при певному сигналі.</w:t>
      </w:r>
    </w:p>
    <w:p w:rsidR="0073048A" w:rsidRPr="004D423C" w:rsidRDefault="0073048A" w:rsidP="0073048A">
      <w:pPr>
        <w:pStyle w:val="a4"/>
      </w:pPr>
      <w:r w:rsidRPr="004D423C">
        <w:t>ADPCM зберігає різницю числового уявлення між поточним і наступним відліком замість запису абсолютного значення, як у PCM. Це дозволяє зменшити вимоги до кількості біт, необхідних для зберігання такої ж (без втрат) або практично такої (з відносно невеликою помилкою округлення) інформації. Для зменшення помилок заокруглення застосовуються таблиці коефіцієнтів.</w:t>
      </w:r>
    </w:p>
    <w:p w:rsidR="0073048A" w:rsidRPr="004D423C" w:rsidRDefault="0073048A" w:rsidP="0073048A">
      <w:pPr>
        <w:pStyle w:val="a4"/>
      </w:pPr>
      <w:r w:rsidRPr="004D423C">
        <w:t xml:space="preserve">При створенні </w:t>
      </w:r>
      <w:proofErr w:type="spellStart"/>
      <w:r w:rsidRPr="004D423C">
        <w:t>кодека</w:t>
      </w:r>
      <w:proofErr w:type="spellEnd"/>
      <w:r w:rsidRPr="004D423C">
        <w:t xml:space="preserve"> автори розраховували коефіцієнти ADPCM на наборі музичних </w:t>
      </w:r>
      <w:proofErr w:type="spellStart"/>
      <w:r w:rsidRPr="004D423C">
        <w:t>аудіофайлів</w:t>
      </w:r>
      <w:proofErr w:type="spellEnd"/>
      <w:r w:rsidRPr="004D423C">
        <w:t xml:space="preserve">. Чим ближче </w:t>
      </w:r>
      <w:proofErr w:type="spellStart"/>
      <w:r w:rsidRPr="004D423C">
        <w:t>аудіосигнал</w:t>
      </w:r>
      <w:proofErr w:type="spellEnd"/>
      <w:r w:rsidRPr="004D423C">
        <w:t xml:space="preserve"> до набору музики, у яких будувалися таблиці, тим менше помилок квантування (шумів) створює </w:t>
      </w:r>
      <w:proofErr w:type="spellStart"/>
      <w:r w:rsidRPr="004D423C">
        <w:t>aptX</w:t>
      </w:r>
      <w:proofErr w:type="spellEnd"/>
      <w:r w:rsidRPr="004D423C">
        <w:t>.</w:t>
      </w:r>
    </w:p>
    <w:p w:rsidR="0073048A" w:rsidRPr="004D423C" w:rsidRDefault="0073048A" w:rsidP="0073048A">
      <w:pPr>
        <w:pStyle w:val="a4"/>
      </w:pPr>
      <w:r w:rsidRPr="004D423C">
        <w:t>Через це синтетичні тести завжди будуть давати результат гірше, ніж музика. Я зроби</w:t>
      </w:r>
      <w:r w:rsidRPr="004D423C">
        <w:t>ла</w:t>
      </w:r>
      <w:r w:rsidRPr="004D423C">
        <w:t xml:space="preserve"> спеціальний синтетичний приклад, на якому </w:t>
      </w:r>
      <w:proofErr w:type="spellStart"/>
      <w:r w:rsidRPr="004D423C">
        <w:t>aptX</w:t>
      </w:r>
      <w:proofErr w:type="spellEnd"/>
      <w:r w:rsidRPr="004D423C">
        <w:t xml:space="preserve"> показує </w:t>
      </w:r>
      <w:r w:rsidRPr="004D423C">
        <w:lastRenderedPageBreak/>
        <w:t xml:space="preserve">погані результати – синусоїда частотою 12.4 кГц (вгорі – вихідний сигнал, внизу – </w:t>
      </w:r>
      <w:proofErr w:type="spellStart"/>
      <w:r w:rsidRPr="004D423C">
        <w:t>aptX</w:t>
      </w:r>
      <w:proofErr w:type="spellEnd"/>
      <w:r w:rsidRPr="004D423C">
        <w:t xml:space="preserve">. Звук у FLAC. </w:t>
      </w:r>
      <w:proofErr w:type="spellStart"/>
      <w:r w:rsidRPr="004D423C">
        <w:t>Зменшіть</w:t>
      </w:r>
      <w:proofErr w:type="spellEnd"/>
      <w:r w:rsidRPr="004D423C">
        <w:t xml:space="preserve"> гучність!):</w:t>
      </w:r>
    </w:p>
    <w:p w:rsidR="0073048A" w:rsidRPr="004D423C" w:rsidRDefault="0073048A" w:rsidP="0073048A">
      <w:pPr>
        <w:pStyle w:val="a4"/>
      </w:pPr>
      <w:r w:rsidRPr="004D423C">
        <w:object w:dxaOrig="1441" w:dyaOrig="811">
          <v:shape id="_x0000_i1034" type="#_x0000_t75" style="width:1in;height:40.5pt" o:ole="">
            <v:imagedata r:id="rId17" o:title=""/>
          </v:shape>
          <o:OLEObject Type="Embed" ProgID="Package" ShapeID="_x0000_i1034" DrawAspect="Content" ObjectID="_1703968129" r:id="rId18"/>
        </w:object>
      </w:r>
    </w:p>
    <w:p w:rsidR="0073048A" w:rsidRPr="004D423C" w:rsidRDefault="0073048A" w:rsidP="0073048A">
      <w:pPr>
        <w:pStyle w:val="a4"/>
      </w:pPr>
      <w:r w:rsidRPr="004D423C">
        <w:t xml:space="preserve">Графік спектру: </w:t>
      </w:r>
    </w:p>
    <w:p w:rsidR="0073048A" w:rsidRPr="004D423C" w:rsidRDefault="0073048A" w:rsidP="0073048A">
      <w:pPr>
        <w:pStyle w:val="a4"/>
      </w:pPr>
      <w:r w:rsidRPr="004D423C">
        <w:rPr>
          <w:noProof/>
        </w:rPr>
        <w:drawing>
          <wp:inline distT="0" distB="0" distL="0" distR="0">
            <wp:extent cx="4657725" cy="3362325"/>
            <wp:effectExtent l="0" t="0" r="9525" b="9525"/>
            <wp:docPr id="4" name="Рисунок 4" descr="График спектра, максимальный уровень шумов — -55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График спектра, максимальный уровень шумов — -55 d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48A" w:rsidRPr="004D423C" w:rsidRDefault="0073048A" w:rsidP="0073048A">
      <w:pPr>
        <w:pStyle w:val="a4"/>
      </w:pPr>
      <w:r w:rsidRPr="004D423C">
        <w:t>Виразно чути шуми.</w:t>
      </w:r>
    </w:p>
    <w:p w:rsidR="0073048A" w:rsidRPr="004D423C" w:rsidRDefault="0073048A" w:rsidP="0073048A">
      <w:pPr>
        <w:pStyle w:val="a4"/>
      </w:pPr>
    </w:p>
    <w:p w:rsidR="0073048A" w:rsidRPr="004D423C" w:rsidRDefault="0073048A" w:rsidP="0073048A">
      <w:pPr>
        <w:pStyle w:val="a4"/>
      </w:pPr>
      <w:r w:rsidRPr="004D423C">
        <w:t>Однак, якщо згенерувати синусоїду з меншою амплітудою, щоб вона була тихішою, шуми також стануть тихішими, що говорить про широкий динамічний діапазон:</w:t>
      </w:r>
    </w:p>
    <w:p w:rsidR="0073048A" w:rsidRPr="004D423C" w:rsidRDefault="0073048A" w:rsidP="0073048A">
      <w:pPr>
        <w:pStyle w:val="a4"/>
      </w:pPr>
      <w:r w:rsidRPr="004D423C">
        <w:rPr>
          <w:noProof/>
        </w:rPr>
        <w:lastRenderedPageBreak/>
        <w:drawing>
          <wp:inline distT="0" distB="0" distL="0" distR="0">
            <wp:extent cx="4619625" cy="3352800"/>
            <wp:effectExtent l="0" t="0" r="9525" b="0"/>
            <wp:docPr id="5" name="Рисунок 5" descr="График спектра, максимальный уровень шумов — -75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График спектра, максимальный уровень шумов — -75 d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48A" w:rsidRPr="004D423C" w:rsidRDefault="0073048A" w:rsidP="0073048A">
      <w:pPr>
        <w:pStyle w:val="a4"/>
      </w:pPr>
      <w:r w:rsidRPr="004D423C">
        <w:t xml:space="preserve">Щоб почути різницю між оригінальним музичним треком та стислим, можна інвертувати один із сигналів та скласти треки </w:t>
      </w:r>
      <w:proofErr w:type="spellStart"/>
      <w:r w:rsidRPr="004D423C">
        <w:t>поканально</w:t>
      </w:r>
      <w:proofErr w:type="spellEnd"/>
      <w:r w:rsidRPr="004D423C">
        <w:t xml:space="preserve">. Такий підхід, в загальному випадку, некоректний, і не давав би осудного результату з складнішими </w:t>
      </w:r>
      <w:proofErr w:type="spellStart"/>
      <w:r w:rsidRPr="004D423C">
        <w:t>кодеками</w:t>
      </w:r>
      <w:proofErr w:type="spellEnd"/>
      <w:r w:rsidRPr="004D423C">
        <w:t>, але саме для ADPCM цілком підходить.</w:t>
      </w:r>
    </w:p>
    <w:p w:rsidR="0073048A" w:rsidRPr="004D423C" w:rsidRDefault="0073048A" w:rsidP="0073048A">
      <w:pPr>
        <w:pStyle w:val="a4"/>
      </w:pPr>
      <w:r w:rsidRPr="004D423C">
        <w:t xml:space="preserve">Середня квадратична різниця сигналів на рівні -37.4 </w:t>
      </w:r>
      <w:proofErr w:type="spellStart"/>
      <w:r w:rsidRPr="004D423C">
        <w:t>дБ</w:t>
      </w:r>
      <w:proofErr w:type="spellEnd"/>
      <w:r w:rsidRPr="004D423C">
        <w:t xml:space="preserve">, що не багато для такої </w:t>
      </w:r>
      <w:proofErr w:type="spellStart"/>
      <w:r w:rsidRPr="004D423C">
        <w:t>компресованої</w:t>
      </w:r>
      <w:proofErr w:type="spellEnd"/>
      <w:r w:rsidRPr="004D423C">
        <w:t xml:space="preserve"> музики.</w:t>
      </w:r>
    </w:p>
    <w:p w:rsidR="0073048A" w:rsidRPr="004D423C" w:rsidRDefault="0073048A" w:rsidP="0073048A">
      <w:pPr>
        <w:pStyle w:val="a4"/>
      </w:pPr>
      <w:r w:rsidRPr="004D423C">
        <w:br w:type="page"/>
      </w:r>
    </w:p>
    <w:p w:rsidR="0073048A" w:rsidRPr="004D423C" w:rsidRDefault="0073048A" w:rsidP="00EB7DF2">
      <w:pPr>
        <w:pStyle w:val="a6"/>
        <w:numPr>
          <w:ilvl w:val="0"/>
          <w:numId w:val="2"/>
        </w:numPr>
      </w:pPr>
      <w:bookmarkStart w:id="6" w:name="_Toc93355296"/>
      <w:proofErr w:type="spellStart"/>
      <w:r w:rsidRPr="004D423C">
        <w:lastRenderedPageBreak/>
        <w:t>aptX</w:t>
      </w:r>
      <w:proofErr w:type="spellEnd"/>
      <w:r w:rsidRPr="004D423C">
        <w:t xml:space="preserve"> HD</w:t>
      </w:r>
      <w:bookmarkEnd w:id="6"/>
    </w:p>
    <w:p w:rsidR="0073048A" w:rsidRPr="004D423C" w:rsidRDefault="0073048A" w:rsidP="0073048A">
      <w:pPr>
        <w:pStyle w:val="a4"/>
      </w:pPr>
      <w:proofErr w:type="spellStart"/>
      <w:r w:rsidRPr="004D423C">
        <w:t>aptX</w:t>
      </w:r>
      <w:proofErr w:type="spellEnd"/>
      <w:r w:rsidRPr="004D423C">
        <w:t xml:space="preserve"> HD не є самостійним </w:t>
      </w:r>
      <w:proofErr w:type="spellStart"/>
      <w:r w:rsidRPr="004D423C">
        <w:t>кодеком</w:t>
      </w:r>
      <w:proofErr w:type="spellEnd"/>
      <w:r w:rsidRPr="004D423C">
        <w:t xml:space="preserve"> – це покращений профіль кодування </w:t>
      </w:r>
      <w:proofErr w:type="spellStart"/>
      <w:r w:rsidRPr="004D423C">
        <w:t>кодека</w:t>
      </w:r>
      <w:proofErr w:type="spellEnd"/>
      <w:r w:rsidRPr="004D423C">
        <w:t xml:space="preserve"> </w:t>
      </w:r>
      <w:proofErr w:type="spellStart"/>
      <w:r w:rsidRPr="004D423C">
        <w:t>aptX</w:t>
      </w:r>
      <w:proofErr w:type="spellEnd"/>
      <w:r w:rsidRPr="004D423C">
        <w:t>. Зміни торкнулися кількості біт, відведених для кодування частотних діапазонів: 10 біт для 0-5.5 кГц, 6 біт для 5.5-11 кГц, 4 біти для 11-16.5 кГц, 4 біти для 16.5-22 кГц (цифри для 4).</w:t>
      </w:r>
    </w:p>
    <w:tbl>
      <w:tblPr>
        <w:tblW w:w="9339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1785"/>
        <w:gridCol w:w="1609"/>
        <w:gridCol w:w="1773"/>
        <w:gridCol w:w="1496"/>
        <w:gridCol w:w="1684"/>
      </w:tblGrid>
      <w:tr w:rsidR="0073048A" w:rsidRPr="004D423C" w:rsidTr="00B92FCE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Кодек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Частота дискретизац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Розрядність</w:t>
            </w:r>
          </w:p>
        </w:tc>
        <w:tc>
          <w:tcPr>
            <w:tcW w:w="1637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169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 кодування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Підтримка декодування</w:t>
            </w:r>
          </w:p>
        </w:tc>
      </w:tr>
      <w:tr w:rsidR="0073048A" w:rsidRPr="004D423C" w:rsidTr="00B92FCE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73048A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>aptX</w:t>
            </w:r>
            <w:proofErr w:type="spellEnd"/>
            <w:r w:rsidRPr="004D42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lang w:eastAsia="ru-RU"/>
              </w:rPr>
              <w:t xml:space="preserve"> HD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16, 32, 44.1, 48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24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и</w:t>
            </w:r>
          </w:p>
        </w:tc>
        <w:tc>
          <w:tcPr>
            <w:tcW w:w="1637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192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/ 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384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/ 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529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/ 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576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і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/с (</w:t>
            </w: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в залежності від частоти дискретизації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698" w:type="dxa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 8+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3048A" w:rsidRPr="0073048A" w:rsidRDefault="0073048A" w:rsidP="00B92FCE">
            <w:pPr>
              <w:spacing w:before="360" w:after="360" w:line="240" w:lineRule="auto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 xml:space="preserve">Деякими пристроями </w:t>
            </w:r>
            <w:r w:rsidRPr="0073048A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eastAsia="ru-RU"/>
              </w:rPr>
              <w:t>(апаратно)</w:t>
            </w:r>
          </w:p>
        </w:tc>
      </w:tr>
    </w:tbl>
    <w:p w:rsidR="0073048A" w:rsidRPr="004D423C" w:rsidRDefault="0073048A" w:rsidP="0073048A">
      <w:pPr>
        <w:pStyle w:val="a4"/>
      </w:pPr>
    </w:p>
    <w:p w:rsidR="0073048A" w:rsidRPr="004D423C" w:rsidRDefault="0073048A" w:rsidP="0073048A">
      <w:pPr>
        <w:pStyle w:val="a4"/>
      </w:pPr>
      <w:r w:rsidRPr="004D423C">
        <w:t xml:space="preserve">Менш поширений, ніж </w:t>
      </w:r>
      <w:proofErr w:type="spellStart"/>
      <w:r w:rsidRPr="004D423C">
        <w:t>aptX</w:t>
      </w:r>
      <w:proofErr w:type="spellEnd"/>
      <w:r w:rsidRPr="004D423C">
        <w:t xml:space="preserve">: мабуть, вимагає окремого ліцензування у </w:t>
      </w:r>
      <w:proofErr w:type="spellStart"/>
      <w:r w:rsidRPr="004D423C">
        <w:t>Qualcomm</w:t>
      </w:r>
      <w:proofErr w:type="spellEnd"/>
      <w:r w:rsidRPr="004D423C">
        <w:t>, та окремих ліцензійних відрахувань.</w:t>
      </w:r>
    </w:p>
    <w:p w:rsidR="0073048A" w:rsidRPr="004D423C" w:rsidRDefault="0073048A" w:rsidP="0073048A">
      <w:pPr>
        <w:pStyle w:val="a4"/>
      </w:pPr>
      <w:r w:rsidRPr="004D423C">
        <w:t>Повторимо приклад із синусоїдою на 12.4 кГц:</w:t>
      </w:r>
    </w:p>
    <w:p w:rsidR="004D423C" w:rsidRPr="004D423C" w:rsidRDefault="004D423C" w:rsidP="0073048A">
      <w:pPr>
        <w:pStyle w:val="a4"/>
      </w:pPr>
      <w:r w:rsidRPr="004D423C">
        <w:rPr>
          <w:noProof/>
        </w:rPr>
        <w:lastRenderedPageBreak/>
        <w:drawing>
          <wp:inline distT="0" distB="0" distL="0" distR="0">
            <wp:extent cx="4838700" cy="3333750"/>
            <wp:effectExtent l="0" t="0" r="0" b="0"/>
            <wp:docPr id="6" name="Рисунок 6" descr="График спектра, максимальный уровень шумов — -72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График спектра, максимальный уровень шумов — -72 d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23C" w:rsidRPr="004D423C" w:rsidRDefault="004D423C" w:rsidP="0073048A">
      <w:pPr>
        <w:pStyle w:val="a4"/>
      </w:pPr>
      <w:r w:rsidRPr="004D423C">
        <w:t xml:space="preserve">Набагато краще, ніж з </w:t>
      </w:r>
      <w:proofErr w:type="spellStart"/>
      <w:r w:rsidRPr="004D423C">
        <w:t>aptX</w:t>
      </w:r>
      <w:proofErr w:type="spellEnd"/>
      <w:r w:rsidRPr="004D423C">
        <w:t xml:space="preserve">, але все одно </w:t>
      </w:r>
      <w:proofErr w:type="spellStart"/>
      <w:r w:rsidRPr="004D423C">
        <w:t>шумувато</w:t>
      </w:r>
      <w:proofErr w:type="spellEnd"/>
      <w:r w:rsidRPr="004D423C">
        <w:t>.</w:t>
      </w:r>
    </w:p>
    <w:p w:rsidR="004D423C" w:rsidRPr="004D423C" w:rsidRDefault="004D423C" w:rsidP="0073048A">
      <w:pPr>
        <w:pStyle w:val="a4"/>
      </w:pPr>
      <w:r w:rsidRPr="004D423C">
        <w:br w:type="page"/>
      </w:r>
    </w:p>
    <w:p w:rsidR="004D423C" w:rsidRPr="004D423C" w:rsidRDefault="004D423C" w:rsidP="00EB7DF2">
      <w:pPr>
        <w:pStyle w:val="a6"/>
        <w:numPr>
          <w:ilvl w:val="0"/>
          <w:numId w:val="2"/>
        </w:numPr>
      </w:pPr>
      <w:bookmarkStart w:id="7" w:name="_Toc93355297"/>
      <w:r w:rsidRPr="004D423C">
        <w:lastRenderedPageBreak/>
        <w:t>ААС</w:t>
      </w:r>
      <w:bookmarkEnd w:id="7"/>
    </w:p>
    <w:p w:rsidR="004D423C" w:rsidRPr="004D423C" w:rsidRDefault="004D423C" w:rsidP="004D423C">
      <w:pPr>
        <w:pStyle w:val="a4"/>
      </w:pPr>
      <w:r w:rsidRPr="004D423C">
        <w:t xml:space="preserve">AAC, або </w:t>
      </w:r>
      <w:proofErr w:type="spellStart"/>
      <w:r w:rsidRPr="004D423C">
        <w:t>Advanced</w:t>
      </w:r>
      <w:proofErr w:type="spellEnd"/>
      <w:r w:rsidRPr="004D423C">
        <w:t xml:space="preserve"> </w:t>
      </w:r>
      <w:proofErr w:type="spellStart"/>
      <w:r w:rsidRPr="004D423C">
        <w:t>Audio</w:t>
      </w:r>
      <w:proofErr w:type="spellEnd"/>
      <w:r w:rsidRPr="004D423C">
        <w:t xml:space="preserve"> </w:t>
      </w:r>
      <w:proofErr w:type="spellStart"/>
      <w:r w:rsidRPr="004D423C">
        <w:t>Coding</w:t>
      </w:r>
      <w:proofErr w:type="spellEnd"/>
      <w:r w:rsidRPr="004D423C">
        <w:t xml:space="preserve"> — </w:t>
      </w:r>
      <w:proofErr w:type="spellStart"/>
      <w:r w:rsidRPr="004D423C">
        <w:t>обчислювально</w:t>
      </w:r>
      <w:proofErr w:type="spellEnd"/>
      <w:r w:rsidRPr="004D423C">
        <w:t xml:space="preserve"> складний </w:t>
      </w:r>
      <w:proofErr w:type="spellStart"/>
      <w:r w:rsidRPr="004D423C">
        <w:t>кодек</w:t>
      </w:r>
      <w:proofErr w:type="spellEnd"/>
      <w:r w:rsidRPr="004D423C">
        <w:t xml:space="preserve"> із серйозною </w:t>
      </w:r>
      <w:proofErr w:type="spellStart"/>
      <w:r w:rsidRPr="004D423C">
        <w:t>психоакустичною</w:t>
      </w:r>
      <w:proofErr w:type="spellEnd"/>
      <w:r w:rsidRPr="004D423C">
        <w:t xml:space="preserve"> моделлю. Набув широкого поширення для аудіо в інтернеті, друге за популярністю після MP3. Вимагає ліцензування та ліцензійних відрахувань: $15000 одноразово (або $1000 для компаній з менш ніж 15 працівниками) + $0.98 за перші 500000 пристроїв (джерело).</w:t>
      </w:r>
    </w:p>
    <w:p w:rsidR="004D423C" w:rsidRPr="004D423C" w:rsidRDefault="004D423C" w:rsidP="004D423C">
      <w:pPr>
        <w:pStyle w:val="a4"/>
      </w:pPr>
      <w:proofErr w:type="spellStart"/>
      <w:r w:rsidRPr="004D423C">
        <w:t>Кодек</w:t>
      </w:r>
      <w:proofErr w:type="spellEnd"/>
      <w:r w:rsidRPr="004D423C">
        <w:t xml:space="preserve"> стандартизований у рамках специфікацій MPEG-2 та MPEG-4, і всупереч частому оману, не належить </w:t>
      </w:r>
      <w:proofErr w:type="spellStart"/>
      <w:r w:rsidRPr="004D423C">
        <w:t>Apple</w:t>
      </w:r>
      <w:proofErr w:type="spellEnd"/>
      <w:r w:rsidRPr="004D423C">
        <w:t>.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9"/>
        <w:gridCol w:w="2652"/>
        <w:gridCol w:w="1890"/>
        <w:gridCol w:w="2618"/>
      </w:tblGrid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Частота дискретизац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кодування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декодування</w:t>
            </w:r>
          </w:p>
        </w:tc>
      </w:tr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8 — 96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8 — 576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/с (для стерео), 256 — 320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/с (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типовий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для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Bluetooth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macOS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7+*,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iOS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Широким числом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аудіопристроїв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(апаратно)</w:t>
            </w:r>
          </w:p>
        </w:tc>
      </w:tr>
    </w:tbl>
    <w:p w:rsidR="004D423C" w:rsidRPr="004D423C" w:rsidRDefault="004D423C" w:rsidP="004D423C">
      <w:pPr>
        <w:pStyle w:val="a4"/>
      </w:pPr>
    </w:p>
    <w:p w:rsidR="004D423C" w:rsidRPr="004D423C" w:rsidRDefault="004D423C" w:rsidP="004D423C">
      <w:pPr>
        <w:pStyle w:val="a4"/>
      </w:pPr>
      <w:r w:rsidRPr="004D423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1857375</wp:posOffset>
            </wp:positionV>
            <wp:extent cx="5940425" cy="3900805"/>
            <wp:effectExtent l="0" t="0" r="3175" b="4445"/>
            <wp:wrapTopAndBottom/>
            <wp:docPr id="7" name="Рисунок 7" descr="График спектра кодирования AAC различных мобильных устройств. У Huawei P20 Pro наблюдается резкий спад в районе 14 кГц, у LG V30 — в районе 16 кГц, у Samsung Note 8 — 17 кГц, у Apple iPhone 7 — 19 кГц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График спектра кодирования AAC различных мобильных устройств. У Huawei P20 Pro наблюдается резкий спад в районе 14 кГц, у LG V30 — в районе 16 кГц, у Samsung Note 8 — 17 кГц, у Apple iPhone 7 — 19 кГц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D423C">
        <w:t xml:space="preserve">В </w:t>
      </w:r>
      <w:proofErr w:type="spellStart"/>
      <w:r w:rsidRPr="004D423C">
        <w:t>iOS</w:t>
      </w:r>
      <w:proofErr w:type="spellEnd"/>
      <w:r w:rsidRPr="004D423C">
        <w:t xml:space="preserve"> і </w:t>
      </w:r>
      <w:proofErr w:type="spellStart"/>
      <w:r w:rsidRPr="004D423C">
        <w:t>macOS</w:t>
      </w:r>
      <w:proofErr w:type="spellEnd"/>
      <w:r w:rsidRPr="004D423C">
        <w:t xml:space="preserve"> використовується найкращий на сьогоднішній день кодувальник </w:t>
      </w:r>
      <w:proofErr w:type="spellStart"/>
      <w:r w:rsidRPr="004D423C">
        <w:t>Apple</w:t>
      </w:r>
      <w:proofErr w:type="spellEnd"/>
      <w:r w:rsidRPr="004D423C">
        <w:t xml:space="preserve"> AAC, що забезпечує максимально можливу якість аудіо. В </w:t>
      </w:r>
      <w:proofErr w:type="spellStart"/>
      <w:r w:rsidRPr="004D423C">
        <w:t>Android</w:t>
      </w:r>
      <w:proofErr w:type="spellEnd"/>
      <w:r w:rsidRPr="004D423C">
        <w:t xml:space="preserve"> використовується другий за якістю кодувальник </w:t>
      </w:r>
      <w:proofErr w:type="spellStart"/>
      <w:r w:rsidRPr="004D423C">
        <w:t>Fraunhofer</w:t>
      </w:r>
      <w:proofErr w:type="spellEnd"/>
      <w:r w:rsidRPr="004D423C">
        <w:t xml:space="preserve"> FDK AAC, але можуть використовуватись різні апаратні, вбудовані в платформу (</w:t>
      </w:r>
      <w:proofErr w:type="spellStart"/>
      <w:r w:rsidRPr="004D423C">
        <w:t>SoC</w:t>
      </w:r>
      <w:proofErr w:type="spellEnd"/>
      <w:r w:rsidRPr="004D423C">
        <w:t xml:space="preserve">), з невідомою якістю кодування. За недавніми тестами сайту </w:t>
      </w:r>
      <w:proofErr w:type="spellStart"/>
      <w:r w:rsidRPr="004D423C">
        <w:t>SoundGuys</w:t>
      </w:r>
      <w:proofErr w:type="spellEnd"/>
      <w:r w:rsidRPr="004D423C">
        <w:t xml:space="preserve">, якість кодування AAC різними </w:t>
      </w:r>
      <w:proofErr w:type="spellStart"/>
      <w:r w:rsidRPr="004D423C">
        <w:t>Android</w:t>
      </w:r>
      <w:proofErr w:type="spellEnd"/>
      <w:r w:rsidRPr="004D423C">
        <w:t>-телефонами дуже відрізняється:</w:t>
      </w:r>
    </w:p>
    <w:p w:rsidR="004D423C" w:rsidRPr="004D423C" w:rsidRDefault="004D423C" w:rsidP="004D423C">
      <w:pPr>
        <w:pStyle w:val="a4"/>
      </w:pPr>
      <w:r w:rsidRPr="004D423C">
        <w:t xml:space="preserve">У більшості бездротових </w:t>
      </w:r>
      <w:proofErr w:type="spellStart"/>
      <w:r w:rsidRPr="004D423C">
        <w:t>аудіопристроїв</w:t>
      </w:r>
      <w:proofErr w:type="spellEnd"/>
      <w:r w:rsidRPr="004D423C">
        <w:t xml:space="preserve"> для AAC встановлено максимальний бітрейт 320 </w:t>
      </w:r>
      <w:proofErr w:type="spellStart"/>
      <w:r w:rsidRPr="004D423C">
        <w:t>кбіт</w:t>
      </w:r>
      <w:proofErr w:type="spellEnd"/>
      <w:r w:rsidRPr="004D423C">
        <w:t xml:space="preserve">/с, деякі підтримують лише 256 </w:t>
      </w:r>
      <w:proofErr w:type="spellStart"/>
      <w:r w:rsidRPr="004D423C">
        <w:t>кбіт</w:t>
      </w:r>
      <w:proofErr w:type="spellEnd"/>
      <w:r w:rsidRPr="004D423C">
        <w:t xml:space="preserve">/с. Інші бітрейти зустрічаються дуже </w:t>
      </w:r>
      <w:proofErr w:type="spellStart"/>
      <w:r w:rsidRPr="004D423C">
        <w:t>рідко</w:t>
      </w:r>
      <w:proofErr w:type="spellEnd"/>
      <w:r w:rsidRPr="004D423C">
        <w:t>.</w:t>
      </w:r>
    </w:p>
    <w:p w:rsidR="004D423C" w:rsidRPr="004D423C" w:rsidRDefault="004D423C" w:rsidP="004D423C">
      <w:pPr>
        <w:pStyle w:val="a4"/>
      </w:pPr>
      <w:r w:rsidRPr="004D423C">
        <w:t xml:space="preserve">AAC забезпечує відмінну якість на бітрейтах 320 і 256 </w:t>
      </w:r>
      <w:proofErr w:type="spellStart"/>
      <w:r w:rsidRPr="004D423C">
        <w:t>кбіт</w:t>
      </w:r>
      <w:proofErr w:type="spellEnd"/>
      <w:r w:rsidRPr="004D423C">
        <w:t xml:space="preserve">/с, але схильний до втрат послідовного кодування вже стисненого контенту, однак, почути будь-які відмінності з оригіналом на </w:t>
      </w:r>
      <w:proofErr w:type="spellStart"/>
      <w:r w:rsidRPr="004D423C">
        <w:t>iOS</w:t>
      </w:r>
      <w:proofErr w:type="spellEnd"/>
      <w:r w:rsidRPr="004D423C">
        <w:t xml:space="preserve"> при бітрейті 256 </w:t>
      </w:r>
      <w:proofErr w:type="spellStart"/>
      <w:r w:rsidRPr="004D423C">
        <w:t>кбіт</w:t>
      </w:r>
      <w:proofErr w:type="spellEnd"/>
      <w:r w:rsidRPr="004D423C">
        <w:t xml:space="preserve">/с складно навіть при декількох послідовних кодуваннях, при одиночному кодуванні , наприклад, MP3 320 </w:t>
      </w:r>
      <w:proofErr w:type="spellStart"/>
      <w:r w:rsidRPr="004D423C">
        <w:t>кбіт</w:t>
      </w:r>
      <w:proofErr w:type="spellEnd"/>
      <w:r w:rsidRPr="004D423C">
        <w:t xml:space="preserve">/с AAC 256 </w:t>
      </w:r>
      <w:proofErr w:type="spellStart"/>
      <w:r w:rsidRPr="004D423C">
        <w:t>кбіт</w:t>
      </w:r>
      <w:proofErr w:type="spellEnd"/>
      <w:r w:rsidRPr="004D423C">
        <w:t>/с втратами можна знехтувати.</w:t>
      </w:r>
    </w:p>
    <w:p w:rsidR="004D423C" w:rsidRPr="004D423C" w:rsidRDefault="004D423C" w:rsidP="004D423C">
      <w:pPr>
        <w:pStyle w:val="a4"/>
      </w:pPr>
      <w:r w:rsidRPr="004D423C">
        <w:lastRenderedPageBreak/>
        <w:t xml:space="preserve">Як і у випадку з іншими </w:t>
      </w:r>
      <w:proofErr w:type="spellStart"/>
      <w:r w:rsidRPr="004D423C">
        <w:t>Bluetooth-кодеками</w:t>
      </w:r>
      <w:proofErr w:type="spellEnd"/>
      <w:r w:rsidRPr="004D423C">
        <w:t xml:space="preserve">, будь-яка музика спочатку декодується, потім кодується </w:t>
      </w:r>
      <w:proofErr w:type="spellStart"/>
      <w:r w:rsidRPr="004D423C">
        <w:t>кодеком</w:t>
      </w:r>
      <w:proofErr w:type="spellEnd"/>
      <w:r w:rsidRPr="004D423C">
        <w:t xml:space="preserve">. При прослуховуванні музики у форматі AAC вона спочатку декодується засобами ОС, потім кодується AAC ще раз, для передачі по </w:t>
      </w:r>
      <w:proofErr w:type="spellStart"/>
      <w:r w:rsidRPr="004D423C">
        <w:t>Bluetooth</w:t>
      </w:r>
      <w:proofErr w:type="spellEnd"/>
      <w:r w:rsidRPr="004D423C">
        <w:t xml:space="preserve">. Це необхідно для мікшування декількох </w:t>
      </w:r>
      <w:proofErr w:type="spellStart"/>
      <w:r w:rsidRPr="004D423C">
        <w:t>аудіопотоків</w:t>
      </w:r>
      <w:proofErr w:type="spellEnd"/>
      <w:r w:rsidRPr="004D423C">
        <w:t xml:space="preserve">, наприклад, музики та повідомлення про нове повідомлення. </w:t>
      </w:r>
      <w:proofErr w:type="spellStart"/>
      <w:r w:rsidRPr="004D423C">
        <w:t>iOS</w:t>
      </w:r>
      <w:proofErr w:type="spellEnd"/>
      <w:r w:rsidRPr="004D423C">
        <w:t xml:space="preserve"> – не виняток. В інтернеті можна знайти безліч тверджень про те, що на </w:t>
      </w:r>
      <w:proofErr w:type="spellStart"/>
      <w:r w:rsidRPr="004D423C">
        <w:t>iOS</w:t>
      </w:r>
      <w:proofErr w:type="spellEnd"/>
      <w:r w:rsidRPr="004D423C">
        <w:t xml:space="preserve"> музика у форматі AAC не </w:t>
      </w:r>
      <w:proofErr w:type="spellStart"/>
      <w:r w:rsidRPr="004D423C">
        <w:t>транскодується</w:t>
      </w:r>
      <w:proofErr w:type="spellEnd"/>
      <w:r w:rsidRPr="004D423C">
        <w:t xml:space="preserve"> при передачі через </w:t>
      </w:r>
      <w:proofErr w:type="spellStart"/>
      <w:r w:rsidRPr="004D423C">
        <w:t>Bluetooth</w:t>
      </w:r>
      <w:proofErr w:type="spellEnd"/>
      <w:r w:rsidRPr="004D423C">
        <w:t>, що не так.</w:t>
      </w:r>
    </w:p>
    <w:p w:rsidR="004D423C" w:rsidRPr="004D423C" w:rsidRDefault="004D423C" w:rsidP="004D423C">
      <w:pPr>
        <w:pStyle w:val="a4"/>
      </w:pPr>
      <w:r w:rsidRPr="004D423C">
        <w:t xml:space="preserve">У стандарті AAC є безліч розширень стандартного методу кодування. Одне з них – </w:t>
      </w:r>
      <w:proofErr w:type="spellStart"/>
      <w:r w:rsidRPr="004D423C">
        <w:t>Scalable</w:t>
      </w:r>
      <w:proofErr w:type="spellEnd"/>
      <w:r w:rsidRPr="004D423C">
        <w:t xml:space="preserve"> </w:t>
      </w:r>
      <w:proofErr w:type="spellStart"/>
      <w:r w:rsidRPr="004D423C">
        <w:t>To</w:t>
      </w:r>
      <w:proofErr w:type="spellEnd"/>
      <w:r w:rsidRPr="004D423C">
        <w:t xml:space="preserve"> </w:t>
      </w:r>
      <w:proofErr w:type="spellStart"/>
      <w:r w:rsidRPr="004D423C">
        <w:t>Lossless</w:t>
      </w:r>
      <w:proofErr w:type="spellEnd"/>
      <w:r w:rsidRPr="004D423C">
        <w:t xml:space="preserve"> (SLS) – стандартизоване для </w:t>
      </w:r>
      <w:proofErr w:type="spellStart"/>
      <w:r w:rsidRPr="004D423C">
        <w:t>Bluetooth</w:t>
      </w:r>
      <w:proofErr w:type="spellEnd"/>
      <w:r w:rsidRPr="004D423C">
        <w:t xml:space="preserve"> та дозволяє передавати аудіо без втрат (</w:t>
      </w:r>
      <w:proofErr w:type="spellStart"/>
      <w:r w:rsidRPr="004D423C">
        <w:t>lossless</w:t>
      </w:r>
      <w:proofErr w:type="spellEnd"/>
      <w:r w:rsidRPr="004D423C">
        <w:t>). На жаль, на реальних пристроях підтримка розширення не трапляється. Розширення для зменшення затримки AAC-LD (</w:t>
      </w:r>
      <w:proofErr w:type="spellStart"/>
      <w:r w:rsidRPr="004D423C">
        <w:t>Low</w:t>
      </w:r>
      <w:proofErr w:type="spellEnd"/>
      <w:r w:rsidRPr="004D423C">
        <w:t xml:space="preserve"> </w:t>
      </w:r>
      <w:proofErr w:type="spellStart"/>
      <w:r w:rsidRPr="004D423C">
        <w:t>Delay</w:t>
      </w:r>
      <w:proofErr w:type="spellEnd"/>
      <w:r w:rsidRPr="004D423C">
        <w:t xml:space="preserve">) не стандартизовано для </w:t>
      </w:r>
      <w:proofErr w:type="spellStart"/>
      <w:r w:rsidRPr="004D423C">
        <w:t>Bluetooth</w:t>
      </w:r>
      <w:proofErr w:type="spellEnd"/>
      <w:r w:rsidRPr="004D423C">
        <w:t>.</w:t>
      </w:r>
      <w:r w:rsidRPr="004D423C">
        <w:br w:type="page"/>
      </w:r>
    </w:p>
    <w:p w:rsidR="004D423C" w:rsidRPr="004D423C" w:rsidRDefault="004D423C" w:rsidP="00EB7DF2">
      <w:pPr>
        <w:pStyle w:val="a6"/>
        <w:numPr>
          <w:ilvl w:val="0"/>
          <w:numId w:val="2"/>
        </w:numPr>
      </w:pPr>
      <w:bookmarkStart w:id="8" w:name="_Toc93355298"/>
      <w:r w:rsidRPr="004D423C">
        <w:lastRenderedPageBreak/>
        <w:t>MP1/2/3</w:t>
      </w:r>
      <w:bookmarkEnd w:id="8"/>
    </w:p>
    <w:p w:rsidR="004D423C" w:rsidRPr="004D423C" w:rsidRDefault="004D423C" w:rsidP="004D423C">
      <w:pPr>
        <w:pStyle w:val="a4"/>
      </w:pPr>
      <w:proofErr w:type="spellStart"/>
      <w:r w:rsidRPr="004D423C">
        <w:t>Кодеки</w:t>
      </w:r>
      <w:proofErr w:type="spellEnd"/>
      <w:r w:rsidRPr="004D423C">
        <w:t xml:space="preserve"> сімейства MPEG-1/2 </w:t>
      </w:r>
      <w:proofErr w:type="spellStart"/>
      <w:r w:rsidRPr="004D423C">
        <w:t>Part</w:t>
      </w:r>
      <w:proofErr w:type="spellEnd"/>
      <w:r w:rsidRPr="004D423C">
        <w:t xml:space="preserve"> 3 складаються з відомого і широко використовується MP3, менш поширеного MP2 (застосовується переважно в цифровому ТБ і радіо), і зовсім невідомого MP1.</w:t>
      </w:r>
    </w:p>
    <w:p w:rsidR="004D423C" w:rsidRPr="004D423C" w:rsidRDefault="004D423C" w:rsidP="004D423C">
      <w:pPr>
        <w:pStyle w:val="a4"/>
      </w:pPr>
      <w:r w:rsidRPr="004D423C">
        <w:t xml:space="preserve">Старі </w:t>
      </w:r>
      <w:proofErr w:type="spellStart"/>
      <w:r w:rsidRPr="004D423C">
        <w:t>кодеки</w:t>
      </w:r>
      <w:proofErr w:type="spellEnd"/>
      <w:r w:rsidRPr="004D423C">
        <w:t xml:space="preserve"> MP1 і MP2 не підтримуються зовсім: мені не вдалося знайти ні одні навушники і жоден </w:t>
      </w:r>
      <w:proofErr w:type="spellStart"/>
      <w:r w:rsidRPr="004D423C">
        <w:t>Bluetooth</w:t>
      </w:r>
      <w:proofErr w:type="spellEnd"/>
      <w:r w:rsidRPr="004D423C">
        <w:t>-стек, який кодував або декодував їх.</w:t>
      </w:r>
    </w:p>
    <w:p w:rsidR="004D423C" w:rsidRPr="004D423C" w:rsidRDefault="004D423C" w:rsidP="004D423C">
      <w:pPr>
        <w:pStyle w:val="a4"/>
      </w:pPr>
      <w:r w:rsidRPr="004D423C">
        <w:t xml:space="preserve">Декодування MP3 підтримується деякими навушниками, але кодування не підтримується в жодному стеку сучасних операційних систем. Начебто сторонній стек </w:t>
      </w:r>
      <w:proofErr w:type="spellStart"/>
      <w:r w:rsidRPr="004D423C">
        <w:t>BlueSoleil</w:t>
      </w:r>
      <w:proofErr w:type="spellEnd"/>
      <w:r w:rsidRPr="004D423C">
        <w:t xml:space="preserve"> для Windows може кодувати в MP3, якщо вручну змінити файл конфігурації, але у мене його установка призводить до </w:t>
      </w:r>
      <w:proofErr w:type="spellStart"/>
      <w:r w:rsidRPr="004D423C">
        <w:t>BSoD</w:t>
      </w:r>
      <w:proofErr w:type="spellEnd"/>
      <w:r w:rsidRPr="004D423C">
        <w:t xml:space="preserve"> на Windows 10. Висновок - </w:t>
      </w:r>
      <w:proofErr w:type="spellStart"/>
      <w:r w:rsidRPr="004D423C">
        <w:t>кодеком</w:t>
      </w:r>
      <w:proofErr w:type="spellEnd"/>
      <w:r w:rsidRPr="004D423C">
        <w:t xml:space="preserve"> фактично не можна користуватися для </w:t>
      </w:r>
      <w:proofErr w:type="spellStart"/>
      <w:r w:rsidRPr="004D423C">
        <w:t>Bluetooth</w:t>
      </w:r>
      <w:proofErr w:type="spellEnd"/>
      <w:r w:rsidRPr="004D423C">
        <w:t>-аудіо.</w:t>
      </w:r>
    </w:p>
    <w:p w:rsidR="004D423C" w:rsidRPr="004D423C" w:rsidRDefault="004D423C" w:rsidP="004D423C">
      <w:pPr>
        <w:pStyle w:val="a4"/>
      </w:pPr>
      <w:r w:rsidRPr="004D423C">
        <w:t xml:space="preserve">Раніше, у 2006-2008 роках, до розповсюдження стандарту A2DP у пристроях, люди слухали MP3-музику на гарнітурі </w:t>
      </w:r>
      <w:proofErr w:type="spellStart"/>
      <w:r w:rsidRPr="004D423C">
        <w:t>Nokia</w:t>
      </w:r>
      <w:proofErr w:type="spellEnd"/>
      <w:r w:rsidRPr="004D423C">
        <w:t xml:space="preserve"> BH-501 через програму MSI </w:t>
      </w:r>
      <w:proofErr w:type="spellStart"/>
      <w:r w:rsidRPr="004D423C">
        <w:t>BluePlayer</w:t>
      </w:r>
      <w:proofErr w:type="spellEnd"/>
      <w:r w:rsidRPr="004D423C">
        <w:t xml:space="preserve">, яка була доступна на </w:t>
      </w:r>
      <w:proofErr w:type="spellStart"/>
      <w:r w:rsidRPr="004D423C">
        <w:t>Symbian</w:t>
      </w:r>
      <w:proofErr w:type="spellEnd"/>
      <w:r w:rsidRPr="004D423C">
        <w:t xml:space="preserve"> та Windows </w:t>
      </w:r>
      <w:proofErr w:type="spellStart"/>
      <w:r w:rsidRPr="004D423C">
        <w:t>Mobile</w:t>
      </w:r>
      <w:proofErr w:type="spellEnd"/>
      <w:r w:rsidRPr="004D423C">
        <w:t xml:space="preserve">. У той час архітектура ОС смартфонів дозволяла отримувати доступ до багатьох </w:t>
      </w:r>
      <w:proofErr w:type="spellStart"/>
      <w:r w:rsidRPr="004D423C">
        <w:t>низькорівневих</w:t>
      </w:r>
      <w:proofErr w:type="spellEnd"/>
      <w:r w:rsidRPr="004D423C">
        <w:t xml:space="preserve"> функцій, а на Windows </w:t>
      </w:r>
      <w:proofErr w:type="spellStart"/>
      <w:r w:rsidRPr="004D423C">
        <w:t>Mobile</w:t>
      </w:r>
      <w:proofErr w:type="spellEnd"/>
      <w:r w:rsidRPr="004D423C">
        <w:t xml:space="preserve"> можна було встановлювати сторонні </w:t>
      </w:r>
      <w:proofErr w:type="spellStart"/>
      <w:r w:rsidRPr="004D423C">
        <w:t>Bluetooth</w:t>
      </w:r>
      <w:proofErr w:type="spellEnd"/>
      <w:r w:rsidRPr="004D423C">
        <w:t>-стеки.</w:t>
      </w:r>
    </w:p>
    <w:p w:rsidR="004D423C" w:rsidRPr="004D423C" w:rsidRDefault="004D423C" w:rsidP="004D423C">
      <w:pPr>
        <w:pStyle w:val="a4"/>
      </w:pPr>
      <w:r w:rsidRPr="004D423C">
        <w:t xml:space="preserve">Останній патент </w:t>
      </w:r>
      <w:proofErr w:type="spellStart"/>
      <w:r w:rsidRPr="004D423C">
        <w:t>кодека</w:t>
      </w:r>
      <w:proofErr w:type="spellEnd"/>
      <w:r w:rsidRPr="004D423C">
        <w:t xml:space="preserve"> MP3 сплив, використання </w:t>
      </w:r>
      <w:proofErr w:type="spellStart"/>
      <w:r w:rsidRPr="004D423C">
        <w:t>кодека</w:t>
      </w:r>
      <w:proofErr w:type="spellEnd"/>
      <w:r w:rsidRPr="004D423C">
        <w:t xml:space="preserve"> не вимагає ліцензійних відрахувань з 23 квітня 2017 року.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7"/>
        <w:gridCol w:w="1513"/>
        <w:gridCol w:w="2320"/>
        <w:gridCol w:w="3129"/>
      </w:tblGrid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Частота дискретизац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кодування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декодування</w:t>
            </w:r>
          </w:p>
        </w:tc>
      </w:tr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lastRenderedPageBreak/>
              <w:t>16 — 48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8 — 320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/с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Ніде не підтримується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Деякими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аудіопристроями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(апаратно)</w:t>
            </w:r>
          </w:p>
        </w:tc>
      </w:tr>
    </w:tbl>
    <w:p w:rsidR="004D423C" w:rsidRPr="004D423C" w:rsidRDefault="004D423C" w:rsidP="00EB7DF2">
      <w:pPr>
        <w:pStyle w:val="a6"/>
        <w:numPr>
          <w:ilvl w:val="0"/>
          <w:numId w:val="2"/>
        </w:numPr>
      </w:pPr>
      <w:bookmarkStart w:id="9" w:name="_Toc93355299"/>
      <w:r w:rsidRPr="004D423C">
        <w:t>LDAC</w:t>
      </w:r>
      <w:bookmarkEnd w:id="9"/>
    </w:p>
    <w:p w:rsidR="004D423C" w:rsidRPr="004D423C" w:rsidRDefault="004D423C" w:rsidP="004D423C">
      <w:pPr>
        <w:pStyle w:val="a4"/>
      </w:pPr>
      <w:r w:rsidRPr="004D423C">
        <w:t>Новий і активно просувається "</w:t>
      </w:r>
      <w:proofErr w:type="spellStart"/>
      <w:r w:rsidRPr="004D423C">
        <w:t>Hi-Res</w:t>
      </w:r>
      <w:proofErr w:type="spellEnd"/>
      <w:r w:rsidRPr="004D423C">
        <w:t>"-</w:t>
      </w:r>
      <w:proofErr w:type="spellStart"/>
      <w:r w:rsidRPr="004D423C">
        <w:t>кодек</w:t>
      </w:r>
      <w:proofErr w:type="spellEnd"/>
      <w:r w:rsidRPr="004D423C">
        <w:t xml:space="preserve"> від </w:t>
      </w:r>
      <w:proofErr w:type="spellStart"/>
      <w:r w:rsidRPr="004D423C">
        <w:t>Sony</w:t>
      </w:r>
      <w:proofErr w:type="spellEnd"/>
      <w:r w:rsidRPr="004D423C">
        <w:t xml:space="preserve">, що підтримує частоти дискретизації до 96 кГц і 24-бітову розрядність, з бітрейтом до 990 </w:t>
      </w:r>
      <w:proofErr w:type="spellStart"/>
      <w:r w:rsidRPr="004D423C">
        <w:t>кбіт</w:t>
      </w:r>
      <w:proofErr w:type="spellEnd"/>
      <w:r w:rsidRPr="004D423C">
        <w:t xml:space="preserve">/с. Рекламується як </w:t>
      </w:r>
      <w:proofErr w:type="spellStart"/>
      <w:r w:rsidRPr="004D423C">
        <w:t>аудіофільський</w:t>
      </w:r>
      <w:proofErr w:type="spellEnd"/>
      <w:r w:rsidRPr="004D423C">
        <w:t xml:space="preserve"> </w:t>
      </w:r>
      <w:proofErr w:type="spellStart"/>
      <w:r w:rsidRPr="004D423C">
        <w:t>кодек</w:t>
      </w:r>
      <w:proofErr w:type="spellEnd"/>
      <w:r w:rsidRPr="004D423C">
        <w:t xml:space="preserve">, як заміна існуючим </w:t>
      </w:r>
      <w:proofErr w:type="spellStart"/>
      <w:r w:rsidRPr="004D423C">
        <w:t>Bluetooth-кодекам</w:t>
      </w:r>
      <w:proofErr w:type="spellEnd"/>
      <w:r w:rsidRPr="004D423C">
        <w:t>. Має функцію адаптивного підстроювання бітрейту, залежно від умов радіоефіру.</w:t>
      </w:r>
    </w:p>
    <w:p w:rsidR="004D423C" w:rsidRPr="004D423C" w:rsidRDefault="004D423C" w:rsidP="004D423C">
      <w:pPr>
        <w:pStyle w:val="a4"/>
      </w:pPr>
      <w:proofErr w:type="spellStart"/>
      <w:r w:rsidRPr="004D423C">
        <w:t>Енкодер</w:t>
      </w:r>
      <w:proofErr w:type="spellEnd"/>
      <w:r w:rsidRPr="004D423C">
        <w:t xml:space="preserve"> LDAC (</w:t>
      </w:r>
      <w:proofErr w:type="spellStart"/>
      <w:r w:rsidRPr="004D423C">
        <w:t>libldac</w:t>
      </w:r>
      <w:proofErr w:type="spellEnd"/>
      <w:r w:rsidRPr="004D423C">
        <w:t xml:space="preserve">) входить у стандартне постачання </w:t>
      </w:r>
      <w:proofErr w:type="spellStart"/>
      <w:r w:rsidRPr="004D423C">
        <w:t>Android</w:t>
      </w:r>
      <w:proofErr w:type="spellEnd"/>
      <w:r w:rsidRPr="004D423C">
        <w:t xml:space="preserve">, тому кодування підтримується на будь-якому </w:t>
      </w:r>
      <w:proofErr w:type="spellStart"/>
      <w:r w:rsidRPr="004D423C">
        <w:t>Android</w:t>
      </w:r>
      <w:proofErr w:type="spellEnd"/>
      <w:r w:rsidRPr="004D423C">
        <w:t xml:space="preserve">-смартфоні, починаючи з 8 версії ОС. Програмні декодери у вільному доступі відсутні, специфікація </w:t>
      </w:r>
      <w:proofErr w:type="spellStart"/>
      <w:r w:rsidRPr="004D423C">
        <w:t>кодека</w:t>
      </w:r>
      <w:proofErr w:type="spellEnd"/>
      <w:r w:rsidRPr="004D423C">
        <w:t xml:space="preserve"> недоступна широкому загалу, однак, на перший погляд на </w:t>
      </w:r>
      <w:proofErr w:type="spellStart"/>
      <w:r w:rsidRPr="004D423C">
        <w:t>енкодер</w:t>
      </w:r>
      <w:proofErr w:type="spellEnd"/>
      <w:r w:rsidRPr="004D423C">
        <w:t xml:space="preserve">, внутрішній пристрій схожий з ATRAC9 — </w:t>
      </w:r>
      <w:proofErr w:type="spellStart"/>
      <w:r w:rsidRPr="004D423C">
        <w:t>кодеком</w:t>
      </w:r>
      <w:proofErr w:type="spellEnd"/>
      <w:r w:rsidRPr="004D423C">
        <w:t xml:space="preserve"> від </w:t>
      </w:r>
      <w:proofErr w:type="spellStart"/>
      <w:r w:rsidRPr="004D423C">
        <w:t>Sony</w:t>
      </w:r>
      <w:proofErr w:type="spellEnd"/>
      <w:r w:rsidRPr="004D423C">
        <w:t xml:space="preserve">, що використовується в </w:t>
      </w:r>
      <w:proofErr w:type="spellStart"/>
      <w:r w:rsidRPr="004D423C">
        <w:t>PlayStation</w:t>
      </w:r>
      <w:proofErr w:type="spellEnd"/>
      <w:r w:rsidRPr="004D423C">
        <w:t xml:space="preserve"> 4 і </w:t>
      </w:r>
      <w:proofErr w:type="spellStart"/>
      <w:r w:rsidRPr="004D423C">
        <w:t>Vita</w:t>
      </w:r>
      <w:proofErr w:type="spellEnd"/>
      <w:r w:rsidRPr="004D423C">
        <w:t xml:space="preserve">: обидва працюють у частотному діапазоні, використовують модифіковане дискретне косинус. (MDCT) та стиснення із застосуванням алгоритму </w:t>
      </w:r>
      <w:proofErr w:type="spellStart"/>
      <w:r w:rsidRPr="004D423C">
        <w:t>Хаффмана</w:t>
      </w:r>
      <w:proofErr w:type="spellEnd"/>
      <w:r w:rsidRPr="004D423C">
        <w:t>.</w:t>
      </w:r>
    </w:p>
    <w:p w:rsidR="004D423C" w:rsidRPr="004D423C" w:rsidRDefault="004D423C" w:rsidP="004D423C">
      <w:pPr>
        <w:pStyle w:val="a4"/>
      </w:pPr>
      <w:r w:rsidRPr="004D423C">
        <w:t>LDAC використовує поділ на 12 або 16 частотних смуг: 12 використовується для 44.1 та 48 кГц, 16 – для 88.2 та 96 кГц.</w:t>
      </w:r>
    </w:p>
    <w:p w:rsidR="004D423C" w:rsidRPr="004D423C" w:rsidRDefault="004D423C" w:rsidP="004D423C">
      <w:pPr>
        <w:pStyle w:val="a4"/>
      </w:pPr>
      <w:r w:rsidRPr="004D423C">
        <w:t xml:space="preserve">Підтримка LDAC представлена ​​лише навушниками від </w:t>
      </w:r>
      <w:proofErr w:type="spellStart"/>
      <w:r w:rsidRPr="004D423C">
        <w:t>Sony</w:t>
      </w:r>
      <w:proofErr w:type="spellEnd"/>
      <w:r w:rsidRPr="004D423C">
        <w:t xml:space="preserve">. Можливість декодування LDAC іноді зустрічається на навушниках та ЦАП інших виробників, але дуже </w:t>
      </w:r>
      <w:proofErr w:type="spellStart"/>
      <w:r w:rsidRPr="004D423C">
        <w:t>рідко</w:t>
      </w:r>
      <w:proofErr w:type="spellEnd"/>
      <w:r w:rsidRPr="004D423C">
        <w:t>.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7"/>
        <w:gridCol w:w="2535"/>
        <w:gridCol w:w="1782"/>
        <w:gridCol w:w="2905"/>
      </w:tblGrid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Частота дискретизац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ії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Б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трейт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кодування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eastAsia="ru-RU"/>
              </w:rPr>
              <w:t>Підтримка декодування</w:t>
            </w:r>
          </w:p>
        </w:tc>
      </w:tr>
      <w:tr w:rsidR="004D423C" w:rsidRPr="004D423C" w:rsidTr="004D423C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lastRenderedPageBreak/>
              <w:t>44.1 — 96 кГц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303/606/909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/с (для 44.1 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88.2 кГц), 330/660/990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кб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/с (для 48 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і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96 кГц)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Android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8+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shd w:val="clear" w:color="auto" w:fill="FFFFFF"/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4D423C" w:rsidRPr="004D423C" w:rsidRDefault="004D423C" w:rsidP="004D423C">
            <w:pPr>
              <w:spacing w:before="360" w:after="360" w:line="240" w:lineRule="auto"/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</w:pP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Деякими навушниками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Sony</w:t>
            </w:r>
            <w:proofErr w:type="spellEnd"/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и 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>та одиничними пристроями інших виробників</w:t>
            </w:r>
            <w:r w:rsidRPr="004D423C">
              <w:rPr>
                <w:rFonts w:ascii="Arial" w:eastAsia="Times New Roman" w:hAnsi="Arial" w:cs="Arial"/>
                <w:color w:val="111111"/>
                <w:sz w:val="24"/>
                <w:szCs w:val="24"/>
                <w:lang w:eastAsia="ru-RU"/>
              </w:rPr>
              <w:t xml:space="preserve"> (апаратно)</w:t>
            </w:r>
          </w:p>
        </w:tc>
      </w:tr>
    </w:tbl>
    <w:p w:rsidR="004D423C" w:rsidRPr="004D423C" w:rsidRDefault="004D423C" w:rsidP="004D423C">
      <w:pPr>
        <w:pStyle w:val="a4"/>
      </w:pPr>
    </w:p>
    <w:p w:rsidR="004D423C" w:rsidRPr="004D423C" w:rsidRDefault="004D423C" w:rsidP="004D423C">
      <w:pPr>
        <w:pStyle w:val="a4"/>
      </w:pPr>
      <w:r w:rsidRPr="004D423C">
        <w:t xml:space="preserve">Маркетинг LDAC як </w:t>
      </w:r>
      <w:proofErr w:type="spellStart"/>
      <w:r w:rsidRPr="004D423C">
        <w:t>Hi-Res-кодек</w:t>
      </w:r>
      <w:proofErr w:type="spellEnd"/>
      <w:r w:rsidRPr="004D423C">
        <w:t xml:space="preserve"> шкодить його технічною складовою: безглуздо витрачати бітрейт на передачу не чутних людським вухом частот і підвищену розрядність, поки його не вистачає для передачі CD-якості (44.1/16) без втрат. На щастя, </w:t>
      </w:r>
      <w:proofErr w:type="spellStart"/>
      <w:r w:rsidRPr="004D423C">
        <w:t>кодек</w:t>
      </w:r>
      <w:proofErr w:type="spellEnd"/>
      <w:r w:rsidRPr="004D423C">
        <w:t xml:space="preserve"> має два режими роботи: передачу CD-аудіо і передачу </w:t>
      </w:r>
      <w:proofErr w:type="spellStart"/>
      <w:r w:rsidRPr="004D423C">
        <w:t>Hi</w:t>
      </w:r>
      <w:proofErr w:type="spellEnd"/>
      <w:r w:rsidRPr="004D423C">
        <w:t>-</w:t>
      </w:r>
      <w:proofErr w:type="spellStart"/>
      <w:r w:rsidRPr="004D423C">
        <w:t>Res</w:t>
      </w:r>
      <w:proofErr w:type="spellEnd"/>
      <w:r w:rsidRPr="004D423C">
        <w:t>-аудіо. У першому випадку повітрям передається тільки 44.1 кГц/16 біт.</w:t>
      </w:r>
    </w:p>
    <w:p w:rsidR="004D423C" w:rsidRPr="004D423C" w:rsidRDefault="004D423C" w:rsidP="004D423C">
      <w:pPr>
        <w:pStyle w:val="a4"/>
      </w:pPr>
      <w:r w:rsidRPr="004D423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2243455</wp:posOffset>
            </wp:positionV>
            <wp:extent cx="5940425" cy="3899535"/>
            <wp:effectExtent l="0" t="0" r="3175" b="5715"/>
            <wp:wrapTopAndBottom/>
            <wp:docPr id="8" name="Рисунок 8" descr="LDAC CD 990 kbit/s noise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DAC CD 990 kbit/s noise profil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D423C">
        <w:t xml:space="preserve">Оскільки програмного декодера LDAC немає у вільному доступі, протестувати </w:t>
      </w:r>
      <w:proofErr w:type="spellStart"/>
      <w:r w:rsidRPr="004D423C">
        <w:t>кодек</w:t>
      </w:r>
      <w:proofErr w:type="spellEnd"/>
      <w:r w:rsidRPr="004D423C">
        <w:t xml:space="preserve"> без додаткових пристроїв, що розкодують LDAC, неможливо. За результатами тесту LDAC на ЦАП з його підтримкою, який підключили інженери сайту SoundGuys.com через цифровий вихід і записали </w:t>
      </w:r>
      <w:r w:rsidRPr="004D423C">
        <w:lastRenderedPageBreak/>
        <w:t xml:space="preserve">звук, що видається на тестових сигналах, LDAC 660 і 990 </w:t>
      </w:r>
      <w:proofErr w:type="spellStart"/>
      <w:r w:rsidRPr="004D423C">
        <w:t>кбіт</w:t>
      </w:r>
      <w:proofErr w:type="spellEnd"/>
      <w:r w:rsidRPr="004D423C">
        <w:t xml:space="preserve">/с в режимі CD-якості забезпечує співвідношення сигнал/шум трохи краще такого у </w:t>
      </w:r>
      <w:proofErr w:type="spellStart"/>
      <w:r w:rsidRPr="004D423C">
        <w:t>aptX</w:t>
      </w:r>
      <w:proofErr w:type="spellEnd"/>
      <w:r w:rsidRPr="004D423C">
        <w:t xml:space="preserve"> HD. Це добрий результат.</w:t>
      </w:r>
    </w:p>
    <w:p w:rsidR="00EB7DF2" w:rsidRDefault="004D423C" w:rsidP="004D423C">
      <w:pPr>
        <w:pStyle w:val="a4"/>
      </w:pPr>
      <w:r w:rsidRPr="004D423C">
        <w:t xml:space="preserve">LDAC також підтримує динамічний бітрейт поза встановленими профілями – від 138 </w:t>
      </w:r>
      <w:proofErr w:type="spellStart"/>
      <w:r w:rsidRPr="004D423C">
        <w:t>кбіт</w:t>
      </w:r>
      <w:proofErr w:type="spellEnd"/>
      <w:r w:rsidRPr="004D423C">
        <w:t xml:space="preserve">/с до 990 </w:t>
      </w:r>
      <w:proofErr w:type="spellStart"/>
      <w:r w:rsidRPr="004D423C">
        <w:t>кбіт</w:t>
      </w:r>
      <w:proofErr w:type="spellEnd"/>
      <w:r w:rsidRPr="004D423C">
        <w:t xml:space="preserve">/с, але, наскільки можу судити, в </w:t>
      </w:r>
      <w:proofErr w:type="spellStart"/>
      <w:r w:rsidRPr="004D423C">
        <w:t>Android</w:t>
      </w:r>
      <w:proofErr w:type="spellEnd"/>
      <w:r w:rsidRPr="004D423C">
        <w:t xml:space="preserve"> використовуються тільки стандартизовані профілі 303/606/909 та 330/660/990 </w:t>
      </w:r>
      <w:proofErr w:type="spellStart"/>
      <w:r w:rsidRPr="004D423C">
        <w:t>кбіт</w:t>
      </w:r>
      <w:proofErr w:type="spellEnd"/>
      <w:r w:rsidRPr="004D423C">
        <w:t>/с.</w:t>
      </w:r>
      <w:r w:rsidR="00EB7DF2">
        <w:br w:type="page"/>
      </w:r>
    </w:p>
    <w:p w:rsidR="004D423C" w:rsidRPr="004D423C" w:rsidRDefault="004D423C" w:rsidP="004D423C">
      <w:pPr>
        <w:pStyle w:val="a4"/>
      </w:pPr>
    </w:p>
    <w:p w:rsidR="004D423C" w:rsidRDefault="00EB7DF2" w:rsidP="00EB7DF2">
      <w:pPr>
        <w:pStyle w:val="a6"/>
        <w:numPr>
          <w:ilvl w:val="0"/>
          <w:numId w:val="2"/>
        </w:numPr>
      </w:pPr>
      <w:bookmarkStart w:id="10" w:name="_Toc93355300"/>
      <w:r>
        <w:t xml:space="preserve">Інші </w:t>
      </w:r>
      <w:proofErr w:type="spellStart"/>
      <w:r>
        <w:t>кодеки</w:t>
      </w:r>
      <w:bookmarkEnd w:id="10"/>
      <w:proofErr w:type="spellEnd"/>
    </w:p>
    <w:p w:rsidR="00EB7DF2" w:rsidRDefault="00EB7DF2" w:rsidP="00EB7DF2">
      <w:pPr>
        <w:pStyle w:val="a4"/>
      </w:pPr>
      <w:r>
        <w:t>Інші A2DP-кодеки не набули широкого поширення. Їхня підтримка або практично повністю відсутня, або є лише на певних моделях навушників та смартфонів.</w:t>
      </w:r>
    </w:p>
    <w:p w:rsidR="00EB7DF2" w:rsidRDefault="00EB7DF2" w:rsidP="00EB7DF2">
      <w:pPr>
        <w:pStyle w:val="a4"/>
      </w:pPr>
      <w:r>
        <w:t xml:space="preserve">Стандартизований в A2DP </w:t>
      </w:r>
      <w:proofErr w:type="spellStart"/>
      <w:r>
        <w:t>кодек</w:t>
      </w:r>
      <w:proofErr w:type="spellEnd"/>
      <w:r>
        <w:t xml:space="preserve"> ATRAC жодного разу не використовувався як </w:t>
      </w:r>
      <w:proofErr w:type="spellStart"/>
      <w:r>
        <w:t>Bluetooth-кодек</w:t>
      </w:r>
      <w:proofErr w:type="spellEnd"/>
      <w:r>
        <w:t xml:space="preserve"> навіть самими </w:t>
      </w:r>
      <w:proofErr w:type="spellStart"/>
      <w:r>
        <w:t>Sony</w:t>
      </w:r>
      <w:proofErr w:type="spellEnd"/>
      <w:r>
        <w:t xml:space="preserve">, </w:t>
      </w:r>
      <w:proofErr w:type="spellStart"/>
      <w:r>
        <w:t>кодеки</w:t>
      </w:r>
      <w:proofErr w:type="spellEnd"/>
      <w:r>
        <w:t xml:space="preserve"> </w:t>
      </w:r>
      <w:proofErr w:type="spellStart"/>
      <w:r>
        <w:t>Samsung</w:t>
      </w:r>
      <w:proofErr w:type="spellEnd"/>
      <w:r>
        <w:t xml:space="preserve"> HD, </w:t>
      </w:r>
      <w:proofErr w:type="spellStart"/>
      <w:r>
        <w:t>Samsung</w:t>
      </w:r>
      <w:proofErr w:type="spellEnd"/>
      <w:r>
        <w:t xml:space="preserve"> </w:t>
      </w:r>
      <w:proofErr w:type="spellStart"/>
      <w:r>
        <w:t>Scalable</w:t>
      </w:r>
      <w:proofErr w:type="spellEnd"/>
      <w:r>
        <w:t xml:space="preserve"> і </w:t>
      </w:r>
      <w:proofErr w:type="spellStart"/>
      <w:r>
        <w:t>Samsung</w:t>
      </w:r>
      <w:proofErr w:type="spellEnd"/>
      <w:r>
        <w:t xml:space="preserve"> UHQ-BT мають дуже обмежену підтримку з боку передавальних та </w:t>
      </w:r>
      <w:proofErr w:type="spellStart"/>
      <w:r>
        <w:t>одержувальних</w:t>
      </w:r>
      <w:proofErr w:type="spellEnd"/>
      <w:r>
        <w:t xml:space="preserve"> пристроїв, а HWA LHDC – занадто новий, і підтримується всього трьома(?) пристроями.</w:t>
      </w:r>
    </w:p>
    <w:p w:rsidR="00EB7DF2" w:rsidRDefault="00EB7DF2" w:rsidP="00EB7DF2">
      <w:pPr>
        <w:pStyle w:val="a6"/>
        <w:numPr>
          <w:ilvl w:val="0"/>
          <w:numId w:val="2"/>
        </w:numPr>
      </w:pPr>
      <w:r>
        <w:br w:type="page"/>
      </w:r>
      <w:bookmarkStart w:id="11" w:name="_Toc93355301"/>
      <w:r>
        <w:lastRenderedPageBreak/>
        <w:t xml:space="preserve">Підтримка </w:t>
      </w:r>
      <w:proofErr w:type="spellStart"/>
      <w:r>
        <w:t>кодеків</w:t>
      </w:r>
      <w:proofErr w:type="spellEnd"/>
      <w:r>
        <w:t xml:space="preserve"> </w:t>
      </w:r>
      <w:proofErr w:type="spellStart"/>
      <w:r>
        <w:t>аудиопристроями</w:t>
      </w:r>
      <w:bookmarkEnd w:id="11"/>
      <w:proofErr w:type="spellEnd"/>
    </w:p>
    <w:p w:rsidR="00EB7DF2" w:rsidRDefault="00EB7DF2" w:rsidP="00EB7DF2">
      <w:pPr>
        <w:pStyle w:val="a4"/>
      </w:pPr>
      <w:r>
        <w:t xml:space="preserve">Не всі виробники публікують точну інформацію про </w:t>
      </w:r>
      <w:proofErr w:type="spellStart"/>
      <w:r>
        <w:t>кодеки</w:t>
      </w:r>
      <w:proofErr w:type="spellEnd"/>
      <w:r>
        <w:t xml:space="preserve">, які підтримують бездротові навушники, колонки, ресивери або трансмітери. Іноді буває так, що підтримка певного </w:t>
      </w:r>
      <w:proofErr w:type="spellStart"/>
      <w:r>
        <w:t>кодека</w:t>
      </w:r>
      <w:proofErr w:type="spellEnd"/>
      <w:r>
        <w:t xml:space="preserve"> є тільки на передачу, але не на прийом (актуально для комбінованих трансмітерів-ресиверів), хоча виробник заявляє просто про «підтримку», без приміток (припускаю, в цьому винне окреме ліцензування </w:t>
      </w:r>
      <w:proofErr w:type="spellStart"/>
      <w:r>
        <w:t>енкодерів</w:t>
      </w:r>
      <w:proofErr w:type="spellEnd"/>
      <w:r>
        <w:t xml:space="preserve"> та декодерів деяких </w:t>
      </w:r>
      <w:proofErr w:type="spellStart"/>
      <w:r>
        <w:t>кодеків</w:t>
      </w:r>
      <w:proofErr w:type="spellEnd"/>
      <w:r>
        <w:t xml:space="preserve">). У найдешевших пристроях можна не виявити заявлену підтримку </w:t>
      </w:r>
      <w:proofErr w:type="spellStart"/>
      <w:r>
        <w:t>aptX</w:t>
      </w:r>
      <w:proofErr w:type="spellEnd"/>
      <w:r>
        <w:t>.</w:t>
      </w:r>
    </w:p>
    <w:p w:rsidR="00EB7DF2" w:rsidRDefault="00EB7DF2" w:rsidP="00EB7DF2">
      <w:pPr>
        <w:pStyle w:val="a4"/>
      </w:pPr>
      <w:r>
        <w:t xml:space="preserve">На жаль, в інтерфейсах більшості ОС ніде не відображається </w:t>
      </w:r>
      <w:proofErr w:type="spellStart"/>
      <w:r>
        <w:t>кодек</w:t>
      </w:r>
      <w:proofErr w:type="spellEnd"/>
      <w:r>
        <w:t xml:space="preserve">, що використовується. Інформація про це є тільки в </w:t>
      </w:r>
      <w:proofErr w:type="spellStart"/>
      <w:r>
        <w:t>Android</w:t>
      </w:r>
      <w:proofErr w:type="spellEnd"/>
      <w:r>
        <w:t xml:space="preserve">, починаючи з 8 версії, та </w:t>
      </w:r>
      <w:proofErr w:type="spellStart"/>
      <w:r>
        <w:t>macOS</w:t>
      </w:r>
      <w:proofErr w:type="spellEnd"/>
      <w:r>
        <w:t xml:space="preserve">. Проте, навіть у цих ОС будуть відображатися лише </w:t>
      </w:r>
      <w:proofErr w:type="spellStart"/>
      <w:r>
        <w:t>кодеки</w:t>
      </w:r>
      <w:proofErr w:type="spellEnd"/>
      <w:r>
        <w:t>, які підтримує як телефон/комп'ютер, і навушники.</w:t>
      </w:r>
    </w:p>
    <w:p w:rsidR="00EB7DF2" w:rsidRDefault="00EB7DF2" w:rsidP="00EB7DF2">
      <w:pPr>
        <w:pStyle w:val="a4"/>
      </w:pPr>
      <w:r>
        <w:t xml:space="preserve">Як дізнатися, які </w:t>
      </w:r>
      <w:proofErr w:type="spellStart"/>
      <w:r>
        <w:t>кодеки</w:t>
      </w:r>
      <w:proofErr w:type="spellEnd"/>
      <w:r>
        <w:t xml:space="preserve"> підтримує пристрій? Найнадійніший варіант – записати та проаналізувати </w:t>
      </w:r>
      <w:proofErr w:type="spellStart"/>
      <w:r>
        <w:t>дамп</w:t>
      </w:r>
      <w:proofErr w:type="spellEnd"/>
      <w:r>
        <w:t xml:space="preserve"> трафіку з параметрами погодження A2DP!</w:t>
      </w:r>
    </w:p>
    <w:p w:rsidR="00EB7DF2" w:rsidRDefault="00EB7DF2" w:rsidP="00EB7DF2">
      <w:pPr>
        <w:pStyle w:val="a4"/>
      </w:pPr>
      <w:r>
        <w:t xml:space="preserve">Зробити це можна у 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 та </w:t>
      </w:r>
      <w:proofErr w:type="spellStart"/>
      <w:r>
        <w:t>Android</w:t>
      </w:r>
      <w:proofErr w:type="spellEnd"/>
      <w:r>
        <w:t xml:space="preserve">. У </w:t>
      </w:r>
      <w:proofErr w:type="spellStart"/>
      <w:r>
        <w:t>Linux</w:t>
      </w:r>
      <w:proofErr w:type="spellEnd"/>
      <w:r>
        <w:t xml:space="preserve"> можна скористатися </w:t>
      </w:r>
      <w:proofErr w:type="spellStart"/>
      <w:r>
        <w:t>Wireshark</w:t>
      </w:r>
      <w:proofErr w:type="spellEnd"/>
      <w:r>
        <w:t xml:space="preserve"> або </w:t>
      </w:r>
      <w:proofErr w:type="spellStart"/>
      <w:r>
        <w:t>hcidump</w:t>
      </w:r>
      <w:proofErr w:type="spellEnd"/>
      <w:r>
        <w:t xml:space="preserve">, у </w:t>
      </w:r>
      <w:proofErr w:type="spellStart"/>
      <w:r>
        <w:t>macOS</w:t>
      </w:r>
      <w:proofErr w:type="spellEnd"/>
      <w:r>
        <w:t xml:space="preserve"> – </w:t>
      </w:r>
      <w:proofErr w:type="spellStart"/>
      <w:r>
        <w:t>Bluetooth</w:t>
      </w:r>
      <w:proofErr w:type="spellEnd"/>
      <w:r>
        <w:t xml:space="preserve"> Explorer, а в </w:t>
      </w:r>
      <w:proofErr w:type="spellStart"/>
      <w:r>
        <w:t>Android</w:t>
      </w:r>
      <w:proofErr w:type="spellEnd"/>
      <w:r>
        <w:t xml:space="preserve"> – штатною функцією збереження </w:t>
      </w:r>
      <w:proofErr w:type="spellStart"/>
      <w:r>
        <w:t>Bluetooth</w:t>
      </w:r>
      <w:proofErr w:type="spellEnd"/>
      <w:r>
        <w:t xml:space="preserve"> HCI-</w:t>
      </w:r>
      <w:proofErr w:type="spellStart"/>
      <w:r>
        <w:t>дампа</w:t>
      </w:r>
      <w:proofErr w:type="spellEnd"/>
      <w:r>
        <w:t xml:space="preserve">, яка доступна в інструментах розробника. Ви отримаєте </w:t>
      </w:r>
      <w:proofErr w:type="spellStart"/>
      <w:r>
        <w:t>дамп</w:t>
      </w:r>
      <w:proofErr w:type="spellEnd"/>
      <w:r>
        <w:t xml:space="preserve"> у форматі </w:t>
      </w:r>
      <w:proofErr w:type="spellStart"/>
      <w:r>
        <w:t>btsnoop</w:t>
      </w:r>
      <w:proofErr w:type="spellEnd"/>
      <w:r>
        <w:t xml:space="preserve">, який можна завантажити у аналізатор </w:t>
      </w:r>
      <w:proofErr w:type="spellStart"/>
      <w:r>
        <w:t>Wireshark</w:t>
      </w:r>
      <w:proofErr w:type="spellEnd"/>
      <w:r>
        <w:t>.</w:t>
      </w:r>
    </w:p>
    <w:p w:rsidR="00EB7DF2" w:rsidRDefault="00EB7DF2" w:rsidP="00EB7DF2">
      <w:pPr>
        <w:pStyle w:val="a4"/>
      </w:pPr>
      <w:r>
        <w:t xml:space="preserve">Зверніть увагу: коректний </w:t>
      </w:r>
      <w:proofErr w:type="spellStart"/>
      <w:r>
        <w:t>дамп</w:t>
      </w:r>
      <w:proofErr w:type="spellEnd"/>
      <w:r>
        <w:t xml:space="preserve"> можна отримати тільки підключившись з телефону/комп'ютера до навушників/колонки (хоч би як </w:t>
      </w:r>
      <w:proofErr w:type="spellStart"/>
      <w:r>
        <w:t>курйозно</w:t>
      </w:r>
      <w:proofErr w:type="spellEnd"/>
      <w:r>
        <w:t xml:space="preserve"> це звучало)! Навушники можуть самостійно встановлювати з'єднання з телефоном, і в цьому випадку вони вимагатимуть список </w:t>
      </w:r>
      <w:proofErr w:type="spellStart"/>
      <w:r>
        <w:t>кодеків</w:t>
      </w:r>
      <w:proofErr w:type="spellEnd"/>
      <w:r>
        <w:t xml:space="preserve"> у телефону, а не навпаки. Щоб гарантовано записати коректний </w:t>
      </w:r>
      <w:proofErr w:type="spellStart"/>
      <w:r>
        <w:t>дамп</w:t>
      </w:r>
      <w:proofErr w:type="spellEnd"/>
      <w:r>
        <w:t xml:space="preserve">, спочатку </w:t>
      </w:r>
      <w:proofErr w:type="spellStart"/>
      <w:r>
        <w:t>розірвіть</w:t>
      </w:r>
      <w:proofErr w:type="spellEnd"/>
      <w:r>
        <w:t xml:space="preserve"> пару з пристроєм, а потім, під час запису </w:t>
      </w:r>
      <w:proofErr w:type="spellStart"/>
      <w:r>
        <w:t>дампа</w:t>
      </w:r>
      <w:proofErr w:type="spellEnd"/>
      <w:r>
        <w:t xml:space="preserve">, </w:t>
      </w:r>
      <w:proofErr w:type="spellStart"/>
      <w:r>
        <w:t>сполучіть</w:t>
      </w:r>
      <w:proofErr w:type="spellEnd"/>
      <w:r>
        <w:t xml:space="preserve"> телефон із навушниками.</w:t>
      </w:r>
    </w:p>
    <w:p w:rsidR="00EB7DF2" w:rsidRDefault="00EB7DF2" w:rsidP="00EB7DF2">
      <w:pPr>
        <w:pStyle w:val="a4"/>
      </w:pPr>
    </w:p>
    <w:p w:rsidR="00EB7DF2" w:rsidRDefault="00EB7DF2" w:rsidP="00EB7DF2">
      <w:pPr>
        <w:pStyle w:val="a4"/>
      </w:pPr>
      <w:r>
        <w:lastRenderedPageBreak/>
        <w:t>Використовуйте наступний фільтр, щоб відсіяти нерелевантний трафік:</w:t>
      </w:r>
    </w:p>
    <w:p w:rsidR="00EB7DF2" w:rsidRDefault="00EB7DF2" w:rsidP="00EB7DF2">
      <w:pPr>
        <w:pStyle w:val="a4"/>
        <w:rPr>
          <w:rFonts w:ascii="Consolas" w:hAnsi="Consolas"/>
          <w:color w:val="4D4D4C"/>
          <w:sz w:val="21"/>
          <w:szCs w:val="21"/>
          <w:shd w:val="clear" w:color="auto" w:fill="FBFDFF"/>
        </w:rPr>
      </w:pP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btavdtp.signal_id</w:t>
      </w:r>
      <w:proofErr w:type="spellEnd"/>
    </w:p>
    <w:p w:rsidR="00EB7DF2" w:rsidRDefault="00EB7DF2" w:rsidP="00EB7DF2">
      <w:pPr>
        <w:pStyle w:val="a4"/>
      </w:pPr>
      <w:r>
        <w:t>В результаті ви повинні отримати щось схоже:</w:t>
      </w:r>
    </w:p>
    <w:p w:rsidR="00EB7DF2" w:rsidRDefault="00EB7DF2" w:rsidP="00EB7DF2">
      <w:pPr>
        <w:pStyle w:val="a4"/>
      </w:pPr>
      <w:r>
        <w:rPr>
          <w:noProof/>
        </w:rPr>
        <w:drawing>
          <wp:inline distT="0" distB="0" distL="0" distR="0">
            <wp:extent cx="5940425" cy="2449830"/>
            <wp:effectExtent l="0" t="0" r="3175" b="7620"/>
            <wp:docPr id="9" name="Рисунок 9" descr="Wireshark с загруженным дампом и фильтром для отображения A2DP-команды GetCapabil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ireshark с загруженным дампом и фильтром для отображения A2DP-команды GetCapabilit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DF2" w:rsidRDefault="00EB7DF2" w:rsidP="00EB7DF2">
      <w:pPr>
        <w:pStyle w:val="a4"/>
      </w:pPr>
      <w:r w:rsidRPr="00EB7DF2">
        <w:t xml:space="preserve">На кожному пункті команди </w:t>
      </w:r>
      <w:proofErr w:type="spellStart"/>
      <w:r w:rsidRPr="00EB7DF2">
        <w:t>GetCapabilities</w:t>
      </w:r>
      <w:proofErr w:type="spellEnd"/>
      <w:r w:rsidRPr="00EB7DF2">
        <w:t xml:space="preserve"> можна натиснути і переглянути докладні характеристики </w:t>
      </w:r>
      <w:proofErr w:type="spellStart"/>
      <w:r w:rsidRPr="00EB7DF2">
        <w:t>кодека</w:t>
      </w:r>
      <w:proofErr w:type="spellEnd"/>
      <w:r w:rsidRPr="00EB7DF2">
        <w:t>.</w:t>
      </w:r>
    </w:p>
    <w:p w:rsidR="00EB7DF2" w:rsidRDefault="00EB7DF2" w:rsidP="00EB7DF2">
      <w:pPr>
        <w:pStyle w:val="a4"/>
      </w:pPr>
      <w:r>
        <w:rPr>
          <w:noProof/>
        </w:rPr>
        <w:drawing>
          <wp:inline distT="0" distB="0" distL="0" distR="0">
            <wp:extent cx="5940425" cy="1392555"/>
            <wp:effectExtent l="0" t="0" r="3175" b="0"/>
            <wp:docPr id="10" name="Рисунок 10" descr="Характеристики одного из выбранных пунктов. Виден идентификатор кодек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Характеристики одного из выбранных пунктов. Виден идентификатор кодека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DF2" w:rsidRDefault="00EB7DF2" w:rsidP="00EB7DF2">
      <w:pPr>
        <w:pStyle w:val="a4"/>
      </w:pPr>
      <w:r>
        <w:br w:type="page"/>
      </w:r>
    </w:p>
    <w:p w:rsidR="00EB7DF2" w:rsidRDefault="00EB7DF2" w:rsidP="00EB7DF2">
      <w:pPr>
        <w:pStyle w:val="a6"/>
        <w:numPr>
          <w:ilvl w:val="0"/>
          <w:numId w:val="2"/>
        </w:numPr>
      </w:pPr>
      <w:bookmarkStart w:id="12" w:name="_Toc93355302"/>
      <w:r>
        <w:lastRenderedPageBreak/>
        <w:t xml:space="preserve">Порівняння </w:t>
      </w:r>
      <w:proofErr w:type="spellStart"/>
      <w:r>
        <w:t>кодеків</w:t>
      </w:r>
      <w:bookmarkEnd w:id="12"/>
      <w:proofErr w:type="spellEnd"/>
    </w:p>
    <w:p w:rsidR="00EB7DF2" w:rsidRDefault="00EB7DF2" w:rsidP="00EB7DF2">
      <w:pPr>
        <w:pStyle w:val="a4"/>
      </w:pPr>
      <w:r>
        <w:t xml:space="preserve">Кожен </w:t>
      </w:r>
      <w:proofErr w:type="spellStart"/>
      <w:r>
        <w:t>кодек</w:t>
      </w:r>
      <w:proofErr w:type="spellEnd"/>
      <w:r>
        <w:t xml:space="preserve"> має свої переваги і недоліки.</w:t>
      </w:r>
    </w:p>
    <w:p w:rsidR="00EB7DF2" w:rsidRDefault="00EB7DF2" w:rsidP="00EB7DF2">
      <w:pPr>
        <w:pStyle w:val="a4"/>
      </w:pPr>
      <w:proofErr w:type="spellStart"/>
      <w:r>
        <w:t>aptX</w:t>
      </w:r>
      <w:proofErr w:type="spellEnd"/>
      <w:r>
        <w:t xml:space="preserve"> і </w:t>
      </w:r>
      <w:proofErr w:type="spellStart"/>
      <w:r>
        <w:t>aptX</w:t>
      </w:r>
      <w:proofErr w:type="spellEnd"/>
      <w:r>
        <w:t xml:space="preserve"> HD використовують жорстко задані профілі, які не можна змінити без модифікації </w:t>
      </w:r>
      <w:proofErr w:type="spellStart"/>
      <w:r>
        <w:t>енкодера</w:t>
      </w:r>
      <w:proofErr w:type="spellEnd"/>
      <w:r>
        <w:t xml:space="preserve"> та декодера. Ні виробник телефону, ні виробник навушників не може змінити бітрейт або коефіцієнти кодування </w:t>
      </w:r>
      <w:proofErr w:type="spellStart"/>
      <w:r>
        <w:t>aptX</w:t>
      </w:r>
      <w:proofErr w:type="spellEnd"/>
      <w:r>
        <w:t xml:space="preserve">. Власник </w:t>
      </w:r>
      <w:proofErr w:type="spellStart"/>
      <w:r>
        <w:t>кодека</w:t>
      </w:r>
      <w:proofErr w:type="spellEnd"/>
      <w:r>
        <w:t xml:space="preserve"> </w:t>
      </w:r>
      <w:proofErr w:type="spellStart"/>
      <w:r>
        <w:t>Qualcomm</w:t>
      </w:r>
      <w:proofErr w:type="spellEnd"/>
      <w:r>
        <w:t xml:space="preserve"> видає </w:t>
      </w:r>
      <w:proofErr w:type="spellStart"/>
      <w:r>
        <w:t>референсний</w:t>
      </w:r>
      <w:proofErr w:type="spellEnd"/>
      <w:r>
        <w:t xml:space="preserve"> </w:t>
      </w:r>
      <w:proofErr w:type="spellStart"/>
      <w:r>
        <w:t>енкодер</w:t>
      </w:r>
      <w:proofErr w:type="spellEnd"/>
      <w:r>
        <w:t xml:space="preserve"> у вигляді бібліотеки. Ці факти – сильна сторона </w:t>
      </w:r>
      <w:proofErr w:type="spellStart"/>
      <w:r>
        <w:t>aptX</w:t>
      </w:r>
      <w:proofErr w:type="spellEnd"/>
      <w:r>
        <w:t xml:space="preserve"> – ви наперед знаєте, якої якості звук ви отримаєте, без будь-яких «але».</w:t>
      </w:r>
    </w:p>
    <w:p w:rsidR="00EB7DF2" w:rsidRDefault="00EB7DF2" w:rsidP="00EB7DF2">
      <w:pPr>
        <w:pStyle w:val="a4"/>
      </w:pPr>
      <w:r>
        <w:t xml:space="preserve">SBC, навпаки, має безліч </w:t>
      </w:r>
      <w:proofErr w:type="spellStart"/>
      <w:r>
        <w:t>настроюваних</w:t>
      </w:r>
      <w:proofErr w:type="spellEnd"/>
      <w:r>
        <w:t xml:space="preserve"> параметрів, динамічний бітрейт (</w:t>
      </w:r>
      <w:proofErr w:type="spellStart"/>
      <w:r>
        <w:t>енкодер</w:t>
      </w:r>
      <w:proofErr w:type="spellEnd"/>
      <w:r>
        <w:t xml:space="preserve"> може зменшувати параметр </w:t>
      </w:r>
      <w:proofErr w:type="spellStart"/>
      <w:r>
        <w:t>bitpool</w:t>
      </w:r>
      <w:proofErr w:type="spellEnd"/>
      <w:r>
        <w:t xml:space="preserve">, якщо радіоефір завантажений), і не має жорстко заданих профілів, а лише рекомендовані «середня якість» та «висока якість», які додали до специфікації A2DP в 2003 року. "Висока якість" вже не така висока за сучасними мірками, а більшість </w:t>
      </w:r>
      <w:proofErr w:type="spellStart"/>
      <w:r>
        <w:t>Bluetooth-стеків</w:t>
      </w:r>
      <w:proofErr w:type="spellEnd"/>
      <w:r>
        <w:t xml:space="preserve"> не дозволяють використовувати параметри краще, ніж у профілі "висока якість", хоча технічних обмежень для цього немає.</w:t>
      </w:r>
    </w:p>
    <w:p w:rsidR="00EB7DF2" w:rsidRDefault="00EB7DF2" w:rsidP="00EB7DF2">
      <w:pPr>
        <w:pStyle w:val="a4"/>
      </w:pPr>
      <w:proofErr w:type="spellStart"/>
      <w:r>
        <w:t>Bluetooth</w:t>
      </w:r>
      <w:proofErr w:type="spellEnd"/>
      <w:r>
        <w:t xml:space="preserve"> SIG не має </w:t>
      </w:r>
      <w:proofErr w:type="spellStart"/>
      <w:r>
        <w:t>референсного</w:t>
      </w:r>
      <w:proofErr w:type="spellEnd"/>
      <w:r>
        <w:t xml:space="preserve"> </w:t>
      </w:r>
      <w:proofErr w:type="spellStart"/>
      <w:r>
        <w:t>енкодера</w:t>
      </w:r>
      <w:proofErr w:type="spellEnd"/>
      <w:r>
        <w:t xml:space="preserve"> SBC у вигляді бібліотеки, і виробники реалізують його самостійно.</w:t>
      </w:r>
    </w:p>
    <w:p w:rsidR="00EB7DF2" w:rsidRDefault="00EB7DF2" w:rsidP="00EB7DF2">
      <w:pPr>
        <w:pStyle w:val="a4"/>
      </w:pPr>
      <w:r>
        <w:t xml:space="preserve">Це – слабкі сторони SBC – ніколи наперед не ясно, якої якості звуку очікувати від конкретного пристрою. SBC може видавати як низьку, так і дуже високу якість звуку, але останнє недосяжне без відключення або обходу штучних обмежень </w:t>
      </w:r>
      <w:proofErr w:type="spellStart"/>
      <w:r>
        <w:t>стеків</w:t>
      </w:r>
      <w:proofErr w:type="spellEnd"/>
      <w:r>
        <w:t xml:space="preserve"> </w:t>
      </w:r>
      <w:proofErr w:type="spellStart"/>
      <w:r>
        <w:t>Bluetooth</w:t>
      </w:r>
      <w:proofErr w:type="spellEnd"/>
      <w:r>
        <w:t>.</w:t>
      </w:r>
    </w:p>
    <w:p w:rsidR="00EB7DF2" w:rsidRDefault="00EB7DF2" w:rsidP="00EB7DF2">
      <w:pPr>
        <w:pStyle w:val="a4"/>
      </w:pPr>
      <w:r>
        <w:t xml:space="preserve">Ситуація з AAC неоднозначна: з одного боку, теоретично </w:t>
      </w:r>
      <w:proofErr w:type="spellStart"/>
      <w:r>
        <w:t>кодек</w:t>
      </w:r>
      <w:proofErr w:type="spellEnd"/>
      <w:r>
        <w:t xml:space="preserve"> повинен видавати якість, яка не відрізняється від оригіналу, але практикою, судячи з тестів лабораторії </w:t>
      </w:r>
      <w:proofErr w:type="spellStart"/>
      <w:r>
        <w:t>SoundGuys</w:t>
      </w:r>
      <w:proofErr w:type="spellEnd"/>
      <w:r>
        <w:t xml:space="preserve"> на різних </w:t>
      </w:r>
      <w:proofErr w:type="spellStart"/>
      <w:r>
        <w:t>Android</w:t>
      </w:r>
      <w:proofErr w:type="spellEnd"/>
      <w:r>
        <w:t xml:space="preserve">-пристроях, це не підтверджується. Найімовірніше, вина на низькоякісних апаратних </w:t>
      </w:r>
      <w:proofErr w:type="spellStart"/>
      <w:r>
        <w:t>аудіоенкодерах</w:t>
      </w:r>
      <w:proofErr w:type="spellEnd"/>
      <w:r>
        <w:t xml:space="preserve">, вбудованих у різні </w:t>
      </w:r>
      <w:proofErr w:type="spellStart"/>
      <w:r>
        <w:t>чіпсети</w:t>
      </w:r>
      <w:proofErr w:type="spellEnd"/>
      <w:r>
        <w:t xml:space="preserve"> телефонів. Може використовувати AAC тільки на пристроях </w:t>
      </w:r>
      <w:proofErr w:type="spellStart"/>
      <w:r>
        <w:t>Apple</w:t>
      </w:r>
      <w:proofErr w:type="spellEnd"/>
      <w:r>
        <w:t xml:space="preserve">, а на </w:t>
      </w:r>
      <w:proofErr w:type="spellStart"/>
      <w:r>
        <w:t>Android</w:t>
      </w:r>
      <w:proofErr w:type="spellEnd"/>
      <w:r>
        <w:t xml:space="preserve"> обмежитися </w:t>
      </w:r>
      <w:proofErr w:type="spellStart"/>
      <w:r>
        <w:t>aptX</w:t>
      </w:r>
      <w:proofErr w:type="spellEnd"/>
      <w:r>
        <w:t xml:space="preserve"> і LDAC.</w:t>
      </w:r>
    </w:p>
    <w:p w:rsidR="00EB7DF2" w:rsidRDefault="00EB7DF2" w:rsidP="00EB7DF2">
      <w:pPr>
        <w:pStyle w:val="a4"/>
      </w:pPr>
      <w:r>
        <w:lastRenderedPageBreak/>
        <w:t xml:space="preserve">Апаратура, що підтримує альтернативні </w:t>
      </w:r>
      <w:proofErr w:type="spellStart"/>
      <w:r>
        <w:t>кодеки</w:t>
      </w:r>
      <w:proofErr w:type="spellEnd"/>
      <w:r>
        <w:t xml:space="preserve">, як правило, вищої якості, просто тому, що для дешевих низькоякісних пристроїв не має сенсу платити ліцензійні відрахування для використання цих </w:t>
      </w:r>
      <w:proofErr w:type="spellStart"/>
      <w:r>
        <w:t>кодеків</w:t>
      </w:r>
      <w:proofErr w:type="spellEnd"/>
      <w:r>
        <w:t>. На мої тести, SBC звучить дуже добре на якісній апаратурі.</w:t>
      </w:r>
      <w:r>
        <w:br w:type="page"/>
      </w:r>
    </w:p>
    <w:p w:rsidR="00EB7DF2" w:rsidRDefault="00EB7DF2" w:rsidP="00EB7DF2">
      <w:pPr>
        <w:pStyle w:val="a6"/>
        <w:numPr>
          <w:ilvl w:val="0"/>
          <w:numId w:val="2"/>
        </w:numPr>
      </w:pPr>
      <w:bookmarkStart w:id="13" w:name="_Toc93355303"/>
      <w:r>
        <w:lastRenderedPageBreak/>
        <w:t>Затримка передачі аудіо</w:t>
      </w:r>
      <w:bookmarkEnd w:id="13"/>
    </w:p>
    <w:p w:rsidR="00EB7DF2" w:rsidRDefault="00EB7DF2" w:rsidP="00EB7DF2">
      <w:pPr>
        <w:pStyle w:val="a4"/>
      </w:pPr>
      <w:r>
        <w:t xml:space="preserve">Величина затримки (запізнювання) аудіо залежить від багатьох факторів: розміру буфера в </w:t>
      </w:r>
      <w:proofErr w:type="spellStart"/>
      <w:r>
        <w:t>аудіостеку</w:t>
      </w:r>
      <w:proofErr w:type="spellEnd"/>
      <w:r>
        <w:t xml:space="preserve">, в </w:t>
      </w:r>
      <w:proofErr w:type="spellStart"/>
      <w:r>
        <w:t>Bluetooth</w:t>
      </w:r>
      <w:proofErr w:type="spellEnd"/>
      <w:r>
        <w:t xml:space="preserve">-стеку і в бездротовому пристрої, що відтворює, алгоритмічної затримки </w:t>
      </w:r>
      <w:proofErr w:type="spellStart"/>
      <w:r>
        <w:t>кодека</w:t>
      </w:r>
      <w:proofErr w:type="spellEnd"/>
      <w:r>
        <w:t>.</w:t>
      </w:r>
    </w:p>
    <w:p w:rsidR="00EB7DF2" w:rsidRDefault="00EB7DF2" w:rsidP="00EB7DF2">
      <w:pPr>
        <w:pStyle w:val="a4"/>
      </w:pPr>
      <w:r>
        <w:t xml:space="preserve">Затримка простих </w:t>
      </w:r>
      <w:proofErr w:type="spellStart"/>
      <w:r>
        <w:t>кодеків</w:t>
      </w:r>
      <w:proofErr w:type="spellEnd"/>
      <w:r>
        <w:t xml:space="preserve">, на зразок SBC, </w:t>
      </w:r>
      <w:proofErr w:type="spellStart"/>
      <w:r>
        <w:t>aptX</w:t>
      </w:r>
      <w:proofErr w:type="spellEnd"/>
      <w:r>
        <w:t xml:space="preserve"> і </w:t>
      </w:r>
      <w:proofErr w:type="spellStart"/>
      <w:r>
        <w:t>aptX</w:t>
      </w:r>
      <w:proofErr w:type="spellEnd"/>
      <w:r>
        <w:t xml:space="preserve"> HD, зовсім невелика, і становить 3-6 мс, ніж можна знехтувати, але комплексні </w:t>
      </w:r>
      <w:proofErr w:type="spellStart"/>
      <w:r>
        <w:t>кодеки</w:t>
      </w:r>
      <w:proofErr w:type="spellEnd"/>
      <w:r>
        <w:t xml:space="preserve">, на зразок AAC і LDAC, можуть давати відчутне запізнення. Алгоритмічна затримка AAC для 44.1 </w:t>
      </w:r>
      <w:proofErr w:type="spellStart"/>
      <w:r>
        <w:t>кгц</w:t>
      </w:r>
      <w:proofErr w:type="spellEnd"/>
      <w:r>
        <w:t xml:space="preserve"> становить 60 мс. LDAC - близько 30 мс (за грубим аналізом вихідного коду. Можу помилятися, але не сильно.)</w:t>
      </w:r>
    </w:p>
    <w:p w:rsidR="00EB7DF2" w:rsidRDefault="00EB7DF2" w:rsidP="00EB7DF2">
      <w:pPr>
        <w:pStyle w:val="a4"/>
      </w:pPr>
      <w:r>
        <w:t xml:space="preserve">Підсумкова затримка залежить від відтворюючого пристрою, його </w:t>
      </w:r>
      <w:proofErr w:type="spellStart"/>
      <w:r>
        <w:t>чіпсету</w:t>
      </w:r>
      <w:proofErr w:type="spellEnd"/>
      <w:r>
        <w:t xml:space="preserve"> і буфера. Під час тестів я отримав розкид від 150 до 250 мс на різних пристроях (з </w:t>
      </w:r>
      <w:proofErr w:type="spellStart"/>
      <w:r>
        <w:t>кодеком</w:t>
      </w:r>
      <w:proofErr w:type="spellEnd"/>
      <w:r>
        <w:t xml:space="preserve"> SBC). Якщо припустити, що пристрої з підтримкою додаткових </w:t>
      </w:r>
      <w:proofErr w:type="spellStart"/>
      <w:r>
        <w:t>кодеків</w:t>
      </w:r>
      <w:proofErr w:type="spellEnd"/>
      <w:r>
        <w:t xml:space="preserve"> </w:t>
      </w:r>
      <w:proofErr w:type="spellStart"/>
      <w:r>
        <w:t>aptX</w:t>
      </w:r>
      <w:proofErr w:type="spellEnd"/>
      <w:r>
        <w:t>, AAC та LDAC використовують якісні компоненти та невеликий розмір буфера, то отримаємо такі типові затримки:</w:t>
      </w:r>
    </w:p>
    <w:p w:rsidR="00EB7DF2" w:rsidRDefault="00EB7DF2" w:rsidP="00EB7DF2">
      <w:pPr>
        <w:pStyle w:val="a4"/>
      </w:pPr>
      <w:r>
        <w:t>SBC: 150-250 мс</w:t>
      </w:r>
    </w:p>
    <w:p w:rsidR="00EB7DF2" w:rsidRDefault="00EB7DF2" w:rsidP="00EB7DF2">
      <w:pPr>
        <w:pStyle w:val="a4"/>
      </w:pPr>
      <w:proofErr w:type="spellStart"/>
      <w:r>
        <w:t>aptX</w:t>
      </w:r>
      <w:proofErr w:type="spellEnd"/>
      <w:r>
        <w:t>: 130-180 мс</w:t>
      </w:r>
    </w:p>
    <w:p w:rsidR="00EB7DF2" w:rsidRDefault="00EB7DF2" w:rsidP="00EB7DF2">
      <w:pPr>
        <w:pStyle w:val="a4"/>
      </w:pPr>
      <w:r>
        <w:t>AAC: 190-240 мс</w:t>
      </w:r>
    </w:p>
    <w:p w:rsidR="00EB7DF2" w:rsidRDefault="00EB7DF2" w:rsidP="00EB7DF2">
      <w:pPr>
        <w:pStyle w:val="a4"/>
      </w:pPr>
      <w:r>
        <w:t>LDAC: 160-210 мс</w:t>
      </w:r>
    </w:p>
    <w:p w:rsidR="00EB7DF2" w:rsidRDefault="00EB7DF2" w:rsidP="00EB7DF2">
      <w:pPr>
        <w:pStyle w:val="a4"/>
      </w:pPr>
      <w:r>
        <w:t xml:space="preserve">Нагадую: </w:t>
      </w:r>
      <w:proofErr w:type="spellStart"/>
      <w:r>
        <w:t>aptX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Latency</w:t>
      </w:r>
      <w:proofErr w:type="spellEnd"/>
      <w:r>
        <w:t xml:space="preserve"> не підтримується в операційних системах, через що меншу затримку можна отримати лише зв'язкою </w:t>
      </w:r>
      <w:proofErr w:type="spellStart"/>
      <w:r>
        <w:t>трансмітер+ресивер</w:t>
      </w:r>
      <w:proofErr w:type="spellEnd"/>
      <w:r>
        <w:t xml:space="preserve"> або </w:t>
      </w:r>
      <w:proofErr w:type="spellStart"/>
      <w:r>
        <w:t>трансмітер+навушники</w:t>
      </w:r>
      <w:proofErr w:type="spellEnd"/>
      <w:r>
        <w:t xml:space="preserve">/колонка, причому всі пристрої повинні підтримувати цей </w:t>
      </w:r>
      <w:proofErr w:type="spellStart"/>
      <w:r>
        <w:t>кодек</w:t>
      </w:r>
      <w:proofErr w:type="spellEnd"/>
      <w:r>
        <w:t>.</w:t>
      </w:r>
      <w:r>
        <w:br w:type="page"/>
      </w:r>
    </w:p>
    <w:p w:rsidR="00EB7DF2" w:rsidRDefault="00EB7DF2" w:rsidP="00EB7DF2">
      <w:pPr>
        <w:pStyle w:val="a6"/>
      </w:pPr>
      <w:bookmarkStart w:id="14" w:name="_Toc93355304"/>
      <w:r>
        <w:lastRenderedPageBreak/>
        <w:t>Висновки</w:t>
      </w:r>
      <w:bookmarkEnd w:id="14"/>
    </w:p>
    <w:p w:rsidR="00EB7DF2" w:rsidRDefault="00EB7DF2" w:rsidP="00EB7DF2">
      <w:pPr>
        <w:pStyle w:val="a4"/>
      </w:pPr>
      <w:r>
        <w:t xml:space="preserve">Отже, у цій роботі ми кратко ознайомилися із передачею аудіо через </w:t>
      </w:r>
      <w:r>
        <w:rPr>
          <w:lang w:val="en-US"/>
        </w:rPr>
        <w:t xml:space="preserve">Bluetooth, </w:t>
      </w:r>
      <w:proofErr w:type="spellStart"/>
      <w:r>
        <w:t>кодеки</w:t>
      </w:r>
      <w:proofErr w:type="spellEnd"/>
      <w:r>
        <w:t xml:space="preserve">, характеристики кожного </w:t>
      </w:r>
      <w:proofErr w:type="spellStart"/>
      <w:r>
        <w:t>кодека</w:t>
      </w:r>
      <w:proofErr w:type="spellEnd"/>
      <w:r>
        <w:t xml:space="preserve">, </w:t>
      </w:r>
      <w:proofErr w:type="spellStart"/>
      <w:r>
        <w:t>іх</w:t>
      </w:r>
      <w:proofErr w:type="spellEnd"/>
      <w:r>
        <w:t xml:space="preserve"> нюанси, затримки і </w:t>
      </w:r>
      <w:proofErr w:type="spellStart"/>
      <w:r>
        <w:t>тд</w:t>
      </w:r>
      <w:proofErr w:type="spellEnd"/>
      <w:r>
        <w:t xml:space="preserve">. </w:t>
      </w:r>
    </w:p>
    <w:p w:rsidR="00EB7DF2" w:rsidRPr="00EB7DF2" w:rsidRDefault="00EB7DF2" w:rsidP="00EB7DF2">
      <w:pPr>
        <w:pStyle w:val="a4"/>
      </w:pPr>
      <w:r>
        <w:t xml:space="preserve">Порівняли </w:t>
      </w:r>
      <w:proofErr w:type="spellStart"/>
      <w:r>
        <w:t>кодеки</w:t>
      </w:r>
      <w:proofErr w:type="spellEnd"/>
      <w:r>
        <w:t xml:space="preserve"> між собою та дослідили затримки програвання аудіо. </w:t>
      </w:r>
    </w:p>
    <w:sectPr w:rsidR="00EB7DF2" w:rsidRPr="00EB7DF2" w:rsidSect="00EB7DF2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380F" w:rsidRDefault="0015380F" w:rsidP="00EB7DF2">
      <w:pPr>
        <w:spacing w:after="0" w:line="240" w:lineRule="auto"/>
      </w:pPr>
      <w:r>
        <w:separator/>
      </w:r>
    </w:p>
  </w:endnote>
  <w:endnote w:type="continuationSeparator" w:id="0">
    <w:p w:rsidR="0015380F" w:rsidRDefault="0015380F" w:rsidP="00EB7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52747551"/>
      <w:docPartObj>
        <w:docPartGallery w:val="Page Numbers (Bottom of Page)"/>
        <w:docPartUnique/>
      </w:docPartObj>
    </w:sdtPr>
    <w:sdtContent>
      <w:p w:rsidR="00EB7DF2" w:rsidRDefault="00EB7DF2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EB7DF2" w:rsidRDefault="00EB7DF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380F" w:rsidRDefault="0015380F" w:rsidP="00EB7DF2">
      <w:pPr>
        <w:spacing w:after="0" w:line="240" w:lineRule="auto"/>
      </w:pPr>
      <w:r>
        <w:separator/>
      </w:r>
    </w:p>
  </w:footnote>
  <w:footnote w:type="continuationSeparator" w:id="0">
    <w:p w:rsidR="0015380F" w:rsidRDefault="0015380F" w:rsidP="00EB7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2B61"/>
    <w:multiLevelType w:val="hybridMultilevel"/>
    <w:tmpl w:val="D7EC1A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A0B4A"/>
    <w:multiLevelType w:val="hybridMultilevel"/>
    <w:tmpl w:val="85DAA49A"/>
    <w:lvl w:ilvl="0" w:tplc="49246B60">
      <w:start w:val="1"/>
      <w:numFmt w:val="decimal"/>
      <w:lvlText w:val="%1.1.1.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F528C4"/>
    <w:multiLevelType w:val="hybridMultilevel"/>
    <w:tmpl w:val="605C0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4F5"/>
    <w:rsid w:val="00135200"/>
    <w:rsid w:val="0015380F"/>
    <w:rsid w:val="001B659A"/>
    <w:rsid w:val="00337816"/>
    <w:rsid w:val="003920B5"/>
    <w:rsid w:val="003E74F5"/>
    <w:rsid w:val="004D423C"/>
    <w:rsid w:val="00630285"/>
    <w:rsid w:val="0073048A"/>
    <w:rsid w:val="00736C07"/>
    <w:rsid w:val="008F77A8"/>
    <w:rsid w:val="009150C7"/>
    <w:rsid w:val="009152D8"/>
    <w:rsid w:val="009A1A2B"/>
    <w:rsid w:val="00A701A9"/>
    <w:rsid w:val="00A860C8"/>
    <w:rsid w:val="00AA5820"/>
    <w:rsid w:val="00B7510D"/>
    <w:rsid w:val="00BB6435"/>
    <w:rsid w:val="00EB7DF2"/>
    <w:rsid w:val="00ED3778"/>
    <w:rsid w:val="00F1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7569B"/>
  <w15:chartTrackingRefBased/>
  <w15:docId w15:val="{57832215-4190-4F88-864F-239F3D30D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6302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42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78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ГОСТ"/>
    <w:basedOn w:val="1"/>
    <w:next w:val="a4"/>
    <w:link w:val="a5"/>
    <w:qFormat/>
    <w:rsid w:val="00F12492"/>
    <w:pPr>
      <w:spacing w:after="240" w:line="360" w:lineRule="auto"/>
      <w:jc w:val="center"/>
    </w:pPr>
    <w:rPr>
      <w:rFonts w:ascii="Times New Roman" w:hAnsi="Times New Roman" w:cs="Times New Roman"/>
      <w:b/>
      <w:sz w:val="36"/>
      <w:szCs w:val="36"/>
      <w:lang w:val="en-US"/>
    </w:rPr>
  </w:style>
  <w:style w:type="character" w:customStyle="1" w:styleId="a5">
    <w:name w:val="Заголовок ГОСТ Знак"/>
    <w:basedOn w:val="10"/>
    <w:link w:val="a3"/>
    <w:rsid w:val="00F12492"/>
    <w:rPr>
      <w:rFonts w:ascii="Times New Roman" w:eastAsiaTheme="majorEastAsia" w:hAnsi="Times New Roman" w:cs="Times New Roman"/>
      <w:b/>
      <w:color w:val="2F5496" w:themeColor="accent1" w:themeShade="BF"/>
      <w:sz w:val="36"/>
      <w:szCs w:val="3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630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6">
    <w:name w:val="заголовок ГОСТ"/>
    <w:basedOn w:val="1"/>
    <w:next w:val="a4"/>
    <w:link w:val="a7"/>
    <w:autoRedefine/>
    <w:qFormat/>
    <w:rsid w:val="00EB7DF2"/>
    <w:pPr>
      <w:spacing w:after="240" w:line="360" w:lineRule="auto"/>
      <w:ind w:left="720"/>
      <w:jc w:val="center"/>
    </w:pPr>
    <w:rPr>
      <w:rFonts w:ascii="Times New Roman" w:hAnsi="Times New Roman"/>
      <w:b/>
      <w:color w:val="000000" w:themeColor="text1"/>
    </w:rPr>
  </w:style>
  <w:style w:type="character" w:customStyle="1" w:styleId="a7">
    <w:name w:val="заголовок ГОСТ Знак"/>
    <w:basedOn w:val="10"/>
    <w:link w:val="a6"/>
    <w:rsid w:val="00EB7DF2"/>
    <w:rPr>
      <w:rFonts w:ascii="Times New Roman" w:eastAsiaTheme="majorEastAsia" w:hAnsi="Times New Roman" w:cstheme="majorBidi"/>
      <w:b/>
      <w:color w:val="000000" w:themeColor="text1"/>
      <w:sz w:val="32"/>
      <w:szCs w:val="32"/>
      <w:lang w:val="uk-UA"/>
    </w:rPr>
  </w:style>
  <w:style w:type="paragraph" w:customStyle="1" w:styleId="a4">
    <w:name w:val="текст ГОСТ"/>
    <w:basedOn w:val="a"/>
    <w:link w:val="a8"/>
    <w:qFormat/>
    <w:rsid w:val="00AA5820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текст ГОСТ Знак"/>
    <w:basedOn w:val="a0"/>
    <w:link w:val="a4"/>
    <w:rsid w:val="00AA5820"/>
    <w:rPr>
      <w:rFonts w:ascii="Times New Roman" w:hAnsi="Times New Roman" w:cs="Times New Roman"/>
      <w:sz w:val="28"/>
      <w:szCs w:val="28"/>
    </w:rPr>
  </w:style>
  <w:style w:type="paragraph" w:customStyle="1" w:styleId="a9">
    <w:name w:val="под картинкой ГОСТ"/>
    <w:basedOn w:val="a4"/>
    <w:next w:val="a4"/>
    <w:link w:val="aa"/>
    <w:autoRedefine/>
    <w:qFormat/>
    <w:rsid w:val="009A1A2B"/>
    <w:pPr>
      <w:spacing w:before="240"/>
      <w:ind w:firstLine="0"/>
      <w:jc w:val="center"/>
    </w:pPr>
    <w:rPr>
      <w:sz w:val="24"/>
    </w:rPr>
  </w:style>
  <w:style w:type="character" w:customStyle="1" w:styleId="aa">
    <w:name w:val="под картинкой ГОСТ Знак"/>
    <w:basedOn w:val="a8"/>
    <w:link w:val="a9"/>
    <w:rsid w:val="009A1A2B"/>
    <w:rPr>
      <w:rFonts w:ascii="Times New Roman" w:hAnsi="Times New Roman" w:cs="Times New Roman"/>
      <w:sz w:val="24"/>
      <w:szCs w:val="28"/>
    </w:rPr>
  </w:style>
  <w:style w:type="paragraph" w:customStyle="1" w:styleId="41">
    <w:name w:val="ГОСТ заг4"/>
    <w:basedOn w:val="4"/>
    <w:next w:val="a"/>
    <w:link w:val="42"/>
    <w:qFormat/>
    <w:rsid w:val="00337816"/>
    <w:pPr>
      <w:spacing w:before="480"/>
      <w:ind w:left="1145" w:hanging="720"/>
    </w:pPr>
    <w:rPr>
      <w:rFonts w:ascii="Times New Roman" w:hAnsi="Times New Roman" w:cs="Times New Roman"/>
      <w:b/>
      <w:i w:val="0"/>
      <w:sz w:val="28"/>
      <w:szCs w:val="28"/>
    </w:rPr>
  </w:style>
  <w:style w:type="character" w:customStyle="1" w:styleId="42">
    <w:name w:val="ГОСТ заг4 Знак"/>
    <w:basedOn w:val="40"/>
    <w:link w:val="41"/>
    <w:rsid w:val="00337816"/>
    <w:rPr>
      <w:rFonts w:ascii="Times New Roman" w:eastAsiaTheme="majorEastAsia" w:hAnsi="Times New Roman" w:cs="Times New Roman"/>
      <w:b/>
      <w:i w:val="0"/>
      <w:iCs/>
      <w:color w:val="2F5496" w:themeColor="accent1" w:themeShade="BF"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37816"/>
    <w:rPr>
      <w:rFonts w:asciiTheme="majorHAnsi" w:eastAsiaTheme="majorEastAsia" w:hAnsiTheme="majorHAnsi" w:cstheme="majorBidi"/>
      <w:i/>
      <w:iCs/>
      <w:color w:val="2F5496" w:themeColor="accent1" w:themeShade="BF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4D423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/>
    </w:rPr>
  </w:style>
  <w:style w:type="paragraph" w:styleId="ab">
    <w:name w:val="header"/>
    <w:basedOn w:val="a"/>
    <w:link w:val="ac"/>
    <w:uiPriority w:val="99"/>
    <w:unhideWhenUsed/>
    <w:rsid w:val="00EB7D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B7DF2"/>
    <w:rPr>
      <w:lang w:val="uk-UA"/>
    </w:rPr>
  </w:style>
  <w:style w:type="paragraph" w:styleId="ad">
    <w:name w:val="footer"/>
    <w:basedOn w:val="a"/>
    <w:link w:val="ae"/>
    <w:uiPriority w:val="99"/>
    <w:unhideWhenUsed/>
    <w:rsid w:val="00EB7D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B7DF2"/>
    <w:rPr>
      <w:lang w:val="uk-UA"/>
    </w:rPr>
  </w:style>
  <w:style w:type="paragraph" w:styleId="af">
    <w:name w:val="TOC Heading"/>
    <w:basedOn w:val="1"/>
    <w:next w:val="a"/>
    <w:uiPriority w:val="39"/>
    <w:unhideWhenUsed/>
    <w:qFormat/>
    <w:rsid w:val="00EB7DF2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EB7DF2"/>
    <w:pPr>
      <w:spacing w:after="100"/>
    </w:pPr>
  </w:style>
  <w:style w:type="character" w:styleId="af0">
    <w:name w:val="Hyperlink"/>
    <w:basedOn w:val="a0"/>
    <w:uiPriority w:val="99"/>
    <w:unhideWhenUsed/>
    <w:rsid w:val="00EB7DF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1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emf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2.jpe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1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DDF3E-1460-48CE-82F3-D74795D9F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33</Pages>
  <Words>4258</Words>
  <Characters>24276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Железнова</dc:creator>
  <cp:keywords/>
  <dc:description/>
  <cp:lastModifiedBy>Валерия Железнова</cp:lastModifiedBy>
  <cp:revision>1</cp:revision>
  <dcterms:created xsi:type="dcterms:W3CDTF">2022-01-17T17:25:00Z</dcterms:created>
  <dcterms:modified xsi:type="dcterms:W3CDTF">2022-01-17T21:42:00Z</dcterms:modified>
</cp:coreProperties>
</file>